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08" w:rsidRPr="00CB3303" w:rsidRDefault="00BD7D08" w:rsidP="00CB3303">
      <w:pPr>
        <w:spacing w:after="0" w:line="240" w:lineRule="auto"/>
        <w:jc w:val="center"/>
        <w:rPr>
          <w:rFonts w:ascii="Times New Roman" w:hAnsi="Times New Roman" w:cs="Times New Roman"/>
          <w:b/>
          <w:smallCaps/>
          <w:sz w:val="24"/>
          <w:szCs w:val="24"/>
          <w:lang w:val="kk-KZ"/>
        </w:rPr>
      </w:pPr>
      <w:r w:rsidRPr="00CB3303">
        <w:rPr>
          <w:rFonts w:ascii="Times New Roman" w:hAnsi="Times New Roman" w:cs="Times New Roman"/>
          <w:b/>
          <w:smallCaps/>
          <w:sz w:val="24"/>
          <w:szCs w:val="24"/>
          <w:lang w:val="kk-KZ"/>
        </w:rPr>
        <w:t>ӘЛ - ФАРАБИ АТЫНДАҒЫ ҚАЗАҚ ҰЛТТЫҚ УНИВЕРСИТЕТІ</w:t>
      </w:r>
    </w:p>
    <w:p w:rsidR="00BD7D08" w:rsidRPr="00CB3303" w:rsidRDefault="00BD7D08" w:rsidP="00CB3303">
      <w:pPr>
        <w:spacing w:after="0" w:line="240" w:lineRule="auto"/>
        <w:jc w:val="center"/>
        <w:rPr>
          <w:rFonts w:ascii="Times New Roman" w:hAnsi="Times New Roman" w:cs="Times New Roman"/>
          <w:b/>
          <w:sz w:val="24"/>
          <w:szCs w:val="24"/>
          <w:lang w:val="kk-KZ"/>
        </w:rPr>
      </w:pPr>
      <w:r w:rsidRPr="00CB3303">
        <w:rPr>
          <w:rFonts w:ascii="Times New Roman" w:hAnsi="Times New Roman" w:cs="Times New Roman"/>
          <w:b/>
          <w:sz w:val="24"/>
          <w:szCs w:val="24"/>
          <w:lang w:val="kk-KZ"/>
        </w:rPr>
        <w:t>Философия және саясаттану факультеті</w:t>
      </w:r>
    </w:p>
    <w:p w:rsidR="00BD7D08" w:rsidRPr="00CB3303" w:rsidRDefault="00BD7D08" w:rsidP="00CB3303">
      <w:pPr>
        <w:spacing w:after="0" w:line="240" w:lineRule="auto"/>
        <w:jc w:val="center"/>
        <w:rPr>
          <w:rFonts w:ascii="Times New Roman" w:hAnsi="Times New Roman" w:cs="Times New Roman"/>
          <w:b/>
          <w:sz w:val="24"/>
          <w:szCs w:val="24"/>
          <w:lang w:val="kk-KZ"/>
        </w:rPr>
      </w:pPr>
      <w:r w:rsidRPr="00CB3303">
        <w:rPr>
          <w:rFonts w:ascii="Times New Roman" w:hAnsi="Times New Roman" w:cs="Times New Roman"/>
          <w:b/>
          <w:sz w:val="24"/>
          <w:szCs w:val="24"/>
          <w:highlight w:val="yellow"/>
          <w:lang w:val="kk-KZ"/>
        </w:rPr>
        <w:t>«5B020400</w:t>
      </w:r>
      <w:r w:rsidRPr="00CB3303">
        <w:rPr>
          <w:rFonts w:ascii="Times New Roman" w:hAnsi="Times New Roman" w:cs="Times New Roman"/>
          <w:b/>
          <w:sz w:val="24"/>
          <w:szCs w:val="24"/>
          <w:lang w:val="kk-KZ"/>
        </w:rPr>
        <w:t xml:space="preserve"> – мәдениеттану» мамандығы бойынша білім беру бағдарламасы</w:t>
      </w:r>
    </w:p>
    <w:p w:rsidR="00BD7D08" w:rsidRPr="00CB3303" w:rsidRDefault="00BD7D08" w:rsidP="00CB3303">
      <w:pPr>
        <w:spacing w:after="0" w:line="240" w:lineRule="auto"/>
        <w:jc w:val="center"/>
        <w:rPr>
          <w:rFonts w:ascii="Times New Roman" w:hAnsi="Times New Roman" w:cs="Times New Roman"/>
          <w:smallCaps/>
          <w:sz w:val="24"/>
          <w:szCs w:val="24"/>
          <w:lang w:val="kk-KZ"/>
        </w:rPr>
      </w:pPr>
      <w:r w:rsidRPr="00CB3303">
        <w:rPr>
          <w:rFonts w:ascii="Times New Roman" w:hAnsi="Times New Roman" w:cs="Times New Roman"/>
          <w:smallCaps/>
          <w:sz w:val="24"/>
          <w:szCs w:val="24"/>
          <w:lang w:val="kk-KZ"/>
        </w:rPr>
        <w:t xml:space="preserve">                                                         </w:t>
      </w:r>
    </w:p>
    <w:p w:rsidR="00BD7D08" w:rsidRPr="00CB3303" w:rsidRDefault="00BD7D08" w:rsidP="00CB3303">
      <w:pPr>
        <w:spacing w:after="0" w:line="240" w:lineRule="auto"/>
        <w:jc w:val="center"/>
        <w:rPr>
          <w:rFonts w:ascii="Times New Roman" w:hAnsi="Times New Roman" w:cs="Times New Roman"/>
          <w:smallCaps/>
          <w:sz w:val="24"/>
          <w:szCs w:val="24"/>
          <w:lang w:val="kk-KZ"/>
        </w:rPr>
      </w:pPr>
    </w:p>
    <w:tbl>
      <w:tblPr>
        <w:tblW w:w="0" w:type="auto"/>
        <w:tblLayout w:type="fixed"/>
        <w:tblLook w:val="0000"/>
      </w:tblPr>
      <w:tblGrid>
        <w:gridCol w:w="3794"/>
        <w:gridCol w:w="5776"/>
      </w:tblGrid>
      <w:tr w:rsidR="00BD7D08" w:rsidRPr="00CB3303" w:rsidTr="00C74986">
        <w:tc>
          <w:tcPr>
            <w:tcW w:w="3794" w:type="dxa"/>
          </w:tcPr>
          <w:p w:rsidR="00BD7D08" w:rsidRPr="00CB3303" w:rsidRDefault="00BD7D08" w:rsidP="00CB3303">
            <w:pPr>
              <w:spacing w:after="0" w:line="240" w:lineRule="auto"/>
              <w:ind w:firstLine="720"/>
              <w:jc w:val="both"/>
              <w:rPr>
                <w:rFonts w:ascii="Times New Roman" w:hAnsi="Times New Roman" w:cs="Times New Roman"/>
                <w:sz w:val="24"/>
                <w:szCs w:val="24"/>
                <w:lang w:val="kk-KZ"/>
              </w:rPr>
            </w:pPr>
          </w:p>
          <w:p w:rsidR="00BD7D08" w:rsidRPr="00CB3303" w:rsidRDefault="00BD7D08" w:rsidP="00CB3303">
            <w:pPr>
              <w:spacing w:after="0" w:line="240" w:lineRule="auto"/>
              <w:jc w:val="center"/>
              <w:rPr>
                <w:rFonts w:ascii="Times New Roman" w:hAnsi="Times New Roman" w:cs="Times New Roman"/>
                <w:b/>
                <w:sz w:val="24"/>
                <w:szCs w:val="24"/>
                <w:lang w:val="kk-KZ"/>
              </w:rPr>
            </w:pPr>
          </w:p>
        </w:tc>
        <w:tc>
          <w:tcPr>
            <w:tcW w:w="5776" w:type="dxa"/>
          </w:tcPr>
          <w:tbl>
            <w:tblPr>
              <w:tblW w:w="10598" w:type="dxa"/>
              <w:tblLayout w:type="fixed"/>
              <w:tblLook w:val="0000"/>
            </w:tblPr>
            <w:tblGrid>
              <w:gridCol w:w="10598"/>
            </w:tblGrid>
            <w:tr w:rsidR="00BD7D08" w:rsidRPr="00CB3303" w:rsidTr="00C74986">
              <w:tc>
                <w:tcPr>
                  <w:tcW w:w="10598" w:type="dxa"/>
                </w:tcPr>
                <w:p w:rsidR="00BD7D08" w:rsidRPr="00CB3303" w:rsidRDefault="00BD7D08" w:rsidP="00CB3303">
                  <w:pPr>
                    <w:pStyle w:val="1"/>
                    <w:spacing w:before="0" w:line="240" w:lineRule="auto"/>
                    <w:rPr>
                      <w:rFonts w:ascii="Times New Roman" w:hAnsi="Times New Roman" w:cs="Times New Roman"/>
                      <w:b w:val="0"/>
                      <w:color w:val="auto"/>
                      <w:sz w:val="24"/>
                      <w:szCs w:val="24"/>
                      <w:lang w:val="kk-KZ"/>
                    </w:rPr>
                  </w:pPr>
                  <w:r w:rsidRPr="00CB3303">
                    <w:rPr>
                      <w:rFonts w:ascii="Times New Roman" w:hAnsi="Times New Roman" w:cs="Times New Roman"/>
                      <w:b w:val="0"/>
                      <w:color w:val="auto"/>
                      <w:sz w:val="24"/>
                      <w:szCs w:val="24"/>
                      <w:lang w:val="kk-KZ"/>
                    </w:rPr>
                    <w:t>Философия және саясаттану факультетінің</w:t>
                  </w:r>
                </w:p>
                <w:p w:rsidR="00BD7D08" w:rsidRPr="00CB3303" w:rsidRDefault="00BD7D08" w:rsidP="00CB3303">
                  <w:pPr>
                    <w:pStyle w:val="1"/>
                    <w:spacing w:before="0" w:line="240" w:lineRule="auto"/>
                    <w:rPr>
                      <w:rFonts w:ascii="Times New Roman" w:hAnsi="Times New Roman" w:cs="Times New Roman"/>
                      <w:b w:val="0"/>
                      <w:color w:val="auto"/>
                      <w:sz w:val="24"/>
                      <w:szCs w:val="24"/>
                      <w:lang w:val="kk-KZ"/>
                    </w:rPr>
                  </w:pPr>
                  <w:r w:rsidRPr="00CB3303">
                    <w:rPr>
                      <w:rFonts w:ascii="Times New Roman" w:hAnsi="Times New Roman" w:cs="Times New Roman"/>
                      <w:b w:val="0"/>
                      <w:color w:val="auto"/>
                      <w:sz w:val="24"/>
                      <w:szCs w:val="24"/>
                      <w:lang w:val="kk-KZ"/>
                    </w:rPr>
                    <w:t>Ғылыми кеңесінде бекітілді</w:t>
                  </w:r>
                </w:p>
                <w:p w:rsidR="00BD7D08" w:rsidRPr="00CB3303" w:rsidRDefault="00BD7D08"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№8 хаттама  «25» мамыр 20</w:t>
                  </w:r>
                  <w:r w:rsidRPr="00CB3303">
                    <w:rPr>
                      <w:rFonts w:ascii="Times New Roman" w:hAnsi="Times New Roman" w:cs="Times New Roman"/>
                      <w:sz w:val="24"/>
                      <w:szCs w:val="24"/>
                    </w:rPr>
                    <w:t>12</w:t>
                  </w:r>
                  <w:r w:rsidRPr="00CB3303">
                    <w:rPr>
                      <w:rFonts w:ascii="Times New Roman" w:hAnsi="Times New Roman" w:cs="Times New Roman"/>
                      <w:sz w:val="24"/>
                      <w:szCs w:val="24"/>
                      <w:lang w:val="kk-KZ"/>
                    </w:rPr>
                    <w:t>ж.</w:t>
                  </w:r>
                </w:p>
                <w:p w:rsidR="009B6DB4" w:rsidRPr="00CB3303" w:rsidRDefault="00BD7D08" w:rsidP="00CB3303">
                  <w:pPr>
                    <w:pStyle w:val="7"/>
                    <w:tabs>
                      <w:tab w:val="left" w:pos="5483"/>
                    </w:tabs>
                    <w:spacing w:before="0" w:line="240" w:lineRule="auto"/>
                    <w:rPr>
                      <w:rFonts w:ascii="Times New Roman" w:hAnsi="Times New Roman" w:cs="Times New Roman"/>
                      <w:i w:val="0"/>
                      <w:color w:val="auto"/>
                      <w:sz w:val="24"/>
                      <w:szCs w:val="24"/>
                      <w:lang w:val="kk-KZ"/>
                    </w:rPr>
                  </w:pPr>
                  <w:r w:rsidRPr="00CB3303">
                    <w:rPr>
                      <w:rFonts w:ascii="Times New Roman" w:hAnsi="Times New Roman" w:cs="Times New Roman"/>
                      <w:i w:val="0"/>
                      <w:color w:val="auto"/>
                      <w:sz w:val="24"/>
                      <w:szCs w:val="24"/>
                      <w:lang w:val="kk-KZ"/>
                    </w:rPr>
                    <w:t>Факультет деканы _________А.Р. Масалимова</w:t>
                  </w:r>
                </w:p>
                <w:p w:rsidR="00BD7D08" w:rsidRPr="00CB3303" w:rsidRDefault="009B6DB4" w:rsidP="00CB3303">
                  <w:pPr>
                    <w:pStyle w:val="7"/>
                    <w:tabs>
                      <w:tab w:val="left" w:pos="5483"/>
                    </w:tabs>
                    <w:spacing w:before="0" w:line="240" w:lineRule="auto"/>
                    <w:rPr>
                      <w:rFonts w:ascii="Times New Roman" w:hAnsi="Times New Roman" w:cs="Times New Roman"/>
                      <w:i w:val="0"/>
                      <w:color w:val="auto"/>
                      <w:sz w:val="24"/>
                      <w:szCs w:val="24"/>
                      <w:lang w:val="kk-KZ"/>
                    </w:rPr>
                  </w:pPr>
                  <w:r w:rsidRPr="00CB3303">
                    <w:rPr>
                      <w:rFonts w:ascii="Times New Roman" w:hAnsi="Times New Roman" w:cs="Times New Roman"/>
                      <w:i w:val="0"/>
                      <w:color w:val="auto"/>
                      <w:sz w:val="24"/>
                      <w:szCs w:val="24"/>
                      <w:lang w:val="kk-KZ"/>
                    </w:rPr>
                    <w:tab/>
                  </w:r>
                </w:p>
              </w:tc>
            </w:tr>
            <w:tr w:rsidR="00BD7D08" w:rsidRPr="00CB3303" w:rsidTr="00C74986">
              <w:tc>
                <w:tcPr>
                  <w:tcW w:w="10598" w:type="dxa"/>
                </w:tcPr>
                <w:p w:rsidR="00BD7D08" w:rsidRPr="00CB3303" w:rsidRDefault="00BD7D08" w:rsidP="00CB3303">
                  <w:pPr>
                    <w:pStyle w:val="1"/>
                    <w:spacing w:before="0" w:line="240" w:lineRule="auto"/>
                    <w:rPr>
                      <w:rFonts w:ascii="Times New Roman" w:hAnsi="Times New Roman" w:cs="Times New Roman"/>
                      <w:sz w:val="24"/>
                      <w:szCs w:val="24"/>
                      <w:lang w:val="kk-KZ"/>
                    </w:rPr>
                  </w:pPr>
                </w:p>
              </w:tc>
            </w:tr>
          </w:tbl>
          <w:p w:rsidR="00BD7D08" w:rsidRPr="00CB3303" w:rsidRDefault="00BD7D08" w:rsidP="00CB3303">
            <w:pPr>
              <w:spacing w:after="0" w:line="240" w:lineRule="auto"/>
              <w:rPr>
                <w:rFonts w:ascii="Times New Roman" w:hAnsi="Times New Roman" w:cs="Times New Roman"/>
                <w:sz w:val="24"/>
                <w:szCs w:val="24"/>
                <w:lang w:val="kk-KZ"/>
              </w:rPr>
            </w:pPr>
          </w:p>
        </w:tc>
      </w:tr>
    </w:tbl>
    <w:p w:rsidR="00BD7D08" w:rsidRPr="00CB3303" w:rsidRDefault="00BD7D08" w:rsidP="00CB3303">
      <w:pPr>
        <w:spacing w:after="0" w:line="240" w:lineRule="auto"/>
        <w:ind w:firstLine="567"/>
        <w:jc w:val="center"/>
        <w:rPr>
          <w:rFonts w:ascii="Times New Roman" w:hAnsi="Times New Roman" w:cs="Times New Roman"/>
          <w:b/>
          <w:smallCaps/>
          <w:sz w:val="24"/>
          <w:szCs w:val="24"/>
        </w:rPr>
      </w:pPr>
    </w:p>
    <w:p w:rsidR="00BD7D08" w:rsidRPr="00CB3303" w:rsidRDefault="00BD7D08" w:rsidP="00CB3303">
      <w:pPr>
        <w:spacing w:after="0" w:line="240" w:lineRule="auto"/>
        <w:rPr>
          <w:rFonts w:ascii="Times New Roman" w:eastAsia="Times New Roman" w:hAnsi="Times New Roman" w:cs="Times New Roman"/>
          <w:smallCaps/>
          <w:sz w:val="24"/>
          <w:szCs w:val="24"/>
          <w:lang w:val="kk-KZ"/>
        </w:rPr>
      </w:pPr>
      <w:r w:rsidRPr="00CB3303">
        <w:rPr>
          <w:rFonts w:ascii="Times New Roman" w:eastAsia="Times New Roman" w:hAnsi="Times New Roman" w:cs="Times New Roman"/>
          <w:smallCaps/>
          <w:sz w:val="24"/>
          <w:szCs w:val="24"/>
          <w:lang w:val="kk-KZ"/>
        </w:rPr>
        <w:t xml:space="preserve">                                                                                   </w:t>
      </w:r>
    </w:p>
    <w:p w:rsidR="00BD7D08" w:rsidRPr="00CB3303" w:rsidRDefault="00BD7D08" w:rsidP="00CB3303">
      <w:pPr>
        <w:spacing w:after="0" w:line="240" w:lineRule="auto"/>
        <w:jc w:val="center"/>
        <w:rPr>
          <w:rFonts w:ascii="Times New Roman" w:eastAsia="Times New Roman" w:hAnsi="Times New Roman" w:cs="Times New Roman"/>
          <w:b/>
          <w:smallCaps/>
          <w:sz w:val="24"/>
          <w:szCs w:val="24"/>
          <w:lang w:val="kk-KZ"/>
        </w:rPr>
      </w:pPr>
      <w:r w:rsidRPr="00CB3303">
        <w:rPr>
          <w:rFonts w:ascii="Times New Roman" w:eastAsia="Times New Roman" w:hAnsi="Times New Roman" w:cs="Times New Roman"/>
          <w:b/>
          <w:smallCaps/>
          <w:sz w:val="24"/>
          <w:szCs w:val="24"/>
          <w:lang w:val="kk-KZ"/>
        </w:rPr>
        <w:t>СИЛЛАБУС</w:t>
      </w:r>
    </w:p>
    <w:p w:rsidR="00BD7D08" w:rsidRPr="00CB3303" w:rsidRDefault="00BD7D08" w:rsidP="00CB3303">
      <w:pPr>
        <w:spacing w:after="0" w:line="240" w:lineRule="auto"/>
        <w:jc w:val="center"/>
        <w:rPr>
          <w:rFonts w:ascii="Times New Roman" w:eastAsia="Times New Roman" w:hAnsi="Times New Roman" w:cs="Times New Roman"/>
          <w:b/>
          <w:sz w:val="24"/>
          <w:szCs w:val="24"/>
          <w:lang w:val="kk-KZ"/>
        </w:rPr>
      </w:pPr>
      <w:r w:rsidRPr="00CB3303">
        <w:rPr>
          <w:rFonts w:ascii="Times New Roman" w:hAnsi="Times New Roman" w:cs="Times New Roman"/>
          <w:b/>
          <w:sz w:val="24"/>
          <w:szCs w:val="24"/>
          <w:lang w:val="kk-KZ"/>
        </w:rPr>
        <w:t>Мәдениеттің әлеуметтік концепциясы</w:t>
      </w:r>
    </w:p>
    <w:p w:rsidR="00BD7D08" w:rsidRPr="00CB3303" w:rsidRDefault="00BD7D08" w:rsidP="00CB3303">
      <w:pPr>
        <w:spacing w:after="0" w:line="240" w:lineRule="auto"/>
        <w:jc w:val="center"/>
        <w:rPr>
          <w:rFonts w:ascii="Times New Roman" w:eastAsia="Times New Roman" w:hAnsi="Times New Roman" w:cs="Times New Roman"/>
          <w:sz w:val="24"/>
          <w:szCs w:val="24"/>
          <w:lang w:val="kk-KZ"/>
        </w:rPr>
      </w:pPr>
      <w:r w:rsidRPr="00CB3303">
        <w:rPr>
          <w:rFonts w:ascii="Times New Roman" w:eastAsia="Times New Roman" w:hAnsi="Times New Roman" w:cs="Times New Roman"/>
          <w:sz w:val="24"/>
          <w:szCs w:val="24"/>
          <w:lang w:val="kk-KZ"/>
        </w:rPr>
        <w:t xml:space="preserve">Мәдениеттану мамандығы, </w:t>
      </w:r>
      <w:r w:rsidRPr="00CB3303">
        <w:rPr>
          <w:rFonts w:ascii="Times New Roman" w:hAnsi="Times New Roman" w:cs="Times New Roman"/>
          <w:sz w:val="24"/>
          <w:szCs w:val="24"/>
          <w:lang w:val="kk-KZ"/>
        </w:rPr>
        <w:t>3</w:t>
      </w:r>
      <w:r w:rsidRPr="00CB3303">
        <w:rPr>
          <w:rFonts w:ascii="Times New Roman" w:eastAsia="Times New Roman" w:hAnsi="Times New Roman" w:cs="Times New Roman"/>
          <w:sz w:val="24"/>
          <w:szCs w:val="24"/>
          <w:lang w:val="kk-KZ"/>
        </w:rPr>
        <w:t xml:space="preserve"> курс, </w:t>
      </w:r>
    </w:p>
    <w:p w:rsidR="00BD7D08" w:rsidRPr="00CB3303" w:rsidRDefault="00BD7D08" w:rsidP="00CB3303">
      <w:pPr>
        <w:spacing w:after="0" w:line="240" w:lineRule="auto"/>
        <w:jc w:val="center"/>
        <w:rPr>
          <w:rFonts w:ascii="Times New Roman" w:eastAsia="Times New Roman" w:hAnsi="Times New Roman" w:cs="Times New Roman"/>
          <w:sz w:val="24"/>
          <w:szCs w:val="24"/>
          <w:lang w:val="kk-KZ"/>
        </w:rPr>
      </w:pPr>
      <w:r w:rsidRPr="00CB3303">
        <w:rPr>
          <w:rFonts w:ascii="Times New Roman" w:eastAsia="Times New Roman" w:hAnsi="Times New Roman" w:cs="Times New Roman"/>
          <w:sz w:val="24"/>
          <w:szCs w:val="24"/>
          <w:lang w:val="kk-KZ"/>
        </w:rPr>
        <w:t>қазақ бөлімі, көктемгі семестр, 3 кредит</w:t>
      </w:r>
    </w:p>
    <w:p w:rsidR="00BD7D08" w:rsidRPr="00CB3303" w:rsidRDefault="00BD7D08" w:rsidP="00CB3303">
      <w:pPr>
        <w:spacing w:after="0" w:line="240" w:lineRule="auto"/>
        <w:jc w:val="center"/>
        <w:rPr>
          <w:rFonts w:ascii="Times New Roman" w:eastAsia="Times New Roman" w:hAnsi="Times New Roman" w:cs="Times New Roman"/>
          <w:smallCaps/>
          <w:sz w:val="24"/>
          <w:szCs w:val="24"/>
          <w:lang w:val="kk-KZ"/>
        </w:rPr>
      </w:pPr>
    </w:p>
    <w:p w:rsidR="00BD7D08" w:rsidRPr="00CB3303" w:rsidRDefault="00BD7D08"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Модульдің пәндерін жүргізетін оқытушылар туралы</w:t>
      </w:r>
      <w:r w:rsidRPr="00CB3303">
        <w:rPr>
          <w:rFonts w:ascii="Times New Roman" w:hAnsi="Times New Roman" w:cs="Times New Roman"/>
          <w:b/>
          <w:sz w:val="24"/>
          <w:szCs w:val="24"/>
          <w:lang w:val="kk-KZ"/>
        </w:rPr>
        <w:t xml:space="preserve"> МӘЛІМЕТ</w:t>
      </w:r>
      <w:r w:rsidRPr="00CB3303">
        <w:rPr>
          <w:rFonts w:ascii="Times New Roman" w:hAnsi="Times New Roman" w:cs="Times New Roman"/>
          <w:sz w:val="24"/>
          <w:szCs w:val="24"/>
          <w:lang w:val="kk-KZ"/>
        </w:rPr>
        <w:t>:</w:t>
      </w:r>
    </w:p>
    <w:p w:rsidR="00BD7D08" w:rsidRPr="00CB3303" w:rsidRDefault="00BD7D08" w:rsidP="00CB3303">
      <w:pPr>
        <w:tabs>
          <w:tab w:val="left" w:pos="1250"/>
        </w:tabs>
        <w:spacing w:after="0" w:line="240" w:lineRule="auto"/>
        <w:ind w:firstLine="567"/>
        <w:rPr>
          <w:rFonts w:ascii="Times New Roman" w:hAnsi="Times New Roman" w:cs="Times New Roman"/>
          <w:b/>
          <w:sz w:val="24"/>
          <w:szCs w:val="24"/>
          <w:lang w:val="kk-KZ"/>
        </w:rPr>
      </w:pPr>
      <w:r w:rsidRPr="00CB3303">
        <w:rPr>
          <w:rFonts w:ascii="Times New Roman" w:hAnsi="Times New Roman" w:cs="Times New Roman"/>
          <w:b/>
          <w:sz w:val="24"/>
          <w:szCs w:val="24"/>
          <w:lang w:val="kk-KZ"/>
        </w:rPr>
        <w:t>Оқытушының аты-жөні, ғылыми дәрежесі, атағы, қызметі:</w:t>
      </w:r>
    </w:p>
    <w:p w:rsidR="00BD7D08" w:rsidRPr="00CB3303" w:rsidRDefault="00BD7D08" w:rsidP="00CB3303">
      <w:pPr>
        <w:tabs>
          <w:tab w:val="left" w:pos="1250"/>
        </w:tabs>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b/>
          <w:sz w:val="24"/>
          <w:szCs w:val="24"/>
          <w:lang w:val="kk-KZ"/>
        </w:rPr>
        <w:t xml:space="preserve"> Лектор, СОӨЖ:</w:t>
      </w:r>
      <w:r w:rsidRPr="00CB3303">
        <w:rPr>
          <w:rFonts w:ascii="Times New Roman" w:hAnsi="Times New Roman" w:cs="Times New Roman"/>
          <w:sz w:val="24"/>
          <w:szCs w:val="24"/>
          <w:lang w:val="kk-KZ"/>
        </w:rPr>
        <w:t xml:space="preserve"> Аликбаева Маржан Башанқызы – доцент, филос.ғ.к.</w:t>
      </w:r>
    </w:p>
    <w:p w:rsidR="00BD7D08" w:rsidRPr="00CB3303" w:rsidRDefault="00BD7D08" w:rsidP="00CB3303">
      <w:pPr>
        <w:tabs>
          <w:tab w:val="left" w:pos="1250"/>
        </w:tabs>
        <w:spacing w:after="0" w:line="240" w:lineRule="auto"/>
        <w:ind w:firstLine="567"/>
        <w:jc w:val="both"/>
        <w:rPr>
          <w:rFonts w:ascii="Times New Roman" w:hAnsi="Times New Roman" w:cs="Times New Roman"/>
          <w:color w:val="FF0000"/>
          <w:sz w:val="24"/>
          <w:szCs w:val="24"/>
        </w:rPr>
      </w:pPr>
      <w:r w:rsidRPr="00CB3303">
        <w:rPr>
          <w:rFonts w:ascii="Times New Roman" w:hAnsi="Times New Roman" w:cs="Times New Roman"/>
          <w:sz w:val="24"/>
          <w:szCs w:val="24"/>
          <w:lang w:val="kk-KZ"/>
        </w:rPr>
        <w:t xml:space="preserve">Телефон: жұм.тел. </w:t>
      </w:r>
      <w:r w:rsidRPr="00CB3303">
        <w:rPr>
          <w:rFonts w:ascii="Times New Roman" w:hAnsi="Times New Roman" w:cs="Times New Roman"/>
          <w:sz w:val="24"/>
          <w:szCs w:val="24"/>
          <w:highlight w:val="yellow"/>
          <w:lang w:val="kk-KZ"/>
        </w:rPr>
        <w:t>2674383 (109)</w:t>
      </w:r>
      <w:r w:rsidRPr="00CB3303">
        <w:rPr>
          <w:rFonts w:ascii="Times New Roman" w:hAnsi="Times New Roman" w:cs="Times New Roman"/>
          <w:sz w:val="24"/>
          <w:szCs w:val="24"/>
          <w:lang w:val="kk-KZ"/>
        </w:rPr>
        <w:t xml:space="preserve">, </w:t>
      </w:r>
      <w:r w:rsidRPr="00CB3303">
        <w:rPr>
          <w:rFonts w:ascii="Times New Roman" w:hAnsi="Times New Roman" w:cs="Times New Roman"/>
          <w:sz w:val="24"/>
          <w:szCs w:val="24"/>
        </w:rPr>
        <w:t>8-7074652200</w:t>
      </w:r>
    </w:p>
    <w:p w:rsidR="00BD7D08" w:rsidRPr="00CB3303" w:rsidRDefault="00BD7D08" w:rsidP="00CB3303">
      <w:pPr>
        <w:spacing w:after="0" w:line="240" w:lineRule="auto"/>
        <w:ind w:firstLine="567"/>
        <w:jc w:val="both"/>
        <w:rPr>
          <w:rFonts w:ascii="Times New Roman" w:hAnsi="Times New Roman" w:cs="Times New Roman"/>
          <w:sz w:val="24"/>
          <w:szCs w:val="24"/>
        </w:rPr>
      </w:pPr>
      <w:r w:rsidRPr="00CB3303">
        <w:rPr>
          <w:rFonts w:ascii="Times New Roman" w:hAnsi="Times New Roman" w:cs="Times New Roman"/>
          <w:sz w:val="24"/>
          <w:szCs w:val="24"/>
          <w:lang w:val="kk-KZ"/>
        </w:rPr>
        <w:t xml:space="preserve">E-mail: </w:t>
      </w:r>
      <w:r w:rsidRPr="00CB3303">
        <w:rPr>
          <w:rFonts w:ascii="Times New Roman" w:hAnsi="Times New Roman" w:cs="Times New Roman"/>
          <w:sz w:val="24"/>
          <w:szCs w:val="24"/>
          <w:lang w:val="en-US"/>
        </w:rPr>
        <w:t>m</w:t>
      </w:r>
      <w:r w:rsidRPr="00CB3303">
        <w:rPr>
          <w:rFonts w:ascii="Times New Roman" w:hAnsi="Times New Roman" w:cs="Times New Roman"/>
          <w:sz w:val="24"/>
          <w:szCs w:val="24"/>
        </w:rPr>
        <w:t>2005@</w:t>
      </w:r>
      <w:r w:rsidRPr="00CB3303">
        <w:rPr>
          <w:rFonts w:ascii="Times New Roman" w:hAnsi="Times New Roman" w:cs="Times New Roman"/>
          <w:sz w:val="24"/>
          <w:szCs w:val="24"/>
          <w:lang w:val="en-US"/>
        </w:rPr>
        <w:t>inbox</w:t>
      </w:r>
      <w:r w:rsidRPr="00CB3303">
        <w:rPr>
          <w:rFonts w:ascii="Times New Roman" w:hAnsi="Times New Roman" w:cs="Times New Roman"/>
          <w:sz w:val="24"/>
          <w:szCs w:val="24"/>
        </w:rPr>
        <w:t>.</w:t>
      </w:r>
      <w:proofErr w:type="spellStart"/>
      <w:r w:rsidRPr="00CB3303">
        <w:rPr>
          <w:rFonts w:ascii="Times New Roman" w:hAnsi="Times New Roman" w:cs="Times New Roman"/>
          <w:sz w:val="24"/>
          <w:szCs w:val="24"/>
          <w:lang w:val="en-US"/>
        </w:rPr>
        <w:t>ru</w:t>
      </w:r>
      <w:proofErr w:type="spellEnd"/>
    </w:p>
    <w:p w:rsidR="00BD7D08" w:rsidRPr="00CB3303" w:rsidRDefault="00BD7D08" w:rsidP="00CB3303">
      <w:pPr>
        <w:spacing w:after="0" w:line="240" w:lineRule="auto"/>
        <w:ind w:firstLine="567"/>
        <w:jc w:val="both"/>
        <w:rPr>
          <w:rFonts w:ascii="Times New Roman" w:hAnsi="Times New Roman" w:cs="Times New Roman"/>
          <w:smallCaps/>
          <w:sz w:val="24"/>
          <w:szCs w:val="24"/>
          <w:lang w:val="kk-KZ"/>
        </w:rPr>
      </w:pPr>
      <w:r w:rsidRPr="00CB3303">
        <w:rPr>
          <w:rFonts w:ascii="Times New Roman" w:hAnsi="Times New Roman" w:cs="Times New Roman"/>
          <w:smallCaps/>
          <w:sz w:val="24"/>
          <w:szCs w:val="24"/>
          <w:lang w:val="kk-KZ"/>
        </w:rPr>
        <w:t>КАБ.: 4</w:t>
      </w:r>
      <w:r w:rsidRPr="00CB3303">
        <w:rPr>
          <w:rFonts w:ascii="Times New Roman" w:hAnsi="Times New Roman" w:cs="Times New Roman"/>
          <w:smallCaps/>
          <w:sz w:val="24"/>
          <w:szCs w:val="24"/>
        </w:rPr>
        <w:t>03</w:t>
      </w:r>
      <w:r w:rsidRPr="00CB3303">
        <w:rPr>
          <w:rFonts w:ascii="Times New Roman" w:hAnsi="Times New Roman" w:cs="Times New Roman"/>
          <w:smallCaps/>
          <w:sz w:val="24"/>
          <w:szCs w:val="24"/>
          <w:lang w:val="kk-KZ"/>
        </w:rPr>
        <w:t xml:space="preserve"> </w:t>
      </w:r>
    </w:p>
    <w:p w:rsidR="009B6DB4" w:rsidRPr="00CB3303" w:rsidRDefault="009B6DB4" w:rsidP="00CB3303">
      <w:pPr>
        <w:tabs>
          <w:tab w:val="left" w:pos="1250"/>
        </w:tabs>
        <w:spacing w:after="0" w:line="240" w:lineRule="auto"/>
        <w:ind w:firstLine="567"/>
        <w:rPr>
          <w:rFonts w:ascii="Times New Roman" w:hAnsi="Times New Roman" w:cs="Times New Roman"/>
          <w:sz w:val="24"/>
          <w:szCs w:val="24"/>
          <w:lang w:val="kk-KZ"/>
        </w:rPr>
      </w:pPr>
      <w:r w:rsidRPr="00CB3303">
        <w:rPr>
          <w:rFonts w:ascii="Times New Roman" w:hAnsi="Times New Roman" w:cs="Times New Roman"/>
          <w:b/>
          <w:sz w:val="24"/>
          <w:szCs w:val="24"/>
          <w:lang w:val="kk-KZ"/>
        </w:rPr>
        <w:t xml:space="preserve">Семинар сабақ қабылдаушы: </w:t>
      </w:r>
      <w:r w:rsidRPr="00CB3303">
        <w:rPr>
          <w:rFonts w:ascii="Times New Roman" w:hAnsi="Times New Roman" w:cs="Times New Roman"/>
          <w:sz w:val="24"/>
          <w:szCs w:val="24"/>
          <w:lang w:val="kk-KZ"/>
        </w:rPr>
        <w:t xml:space="preserve">Тұнғатова Ұлжан Асқарбайқызы – оқытушы. </w:t>
      </w:r>
    </w:p>
    <w:p w:rsidR="009B6DB4" w:rsidRPr="00CB3303" w:rsidRDefault="009B6DB4" w:rsidP="00CB3303">
      <w:pPr>
        <w:tabs>
          <w:tab w:val="left" w:pos="1250"/>
        </w:tabs>
        <w:spacing w:after="0" w:line="240" w:lineRule="auto"/>
        <w:ind w:firstLine="567"/>
        <w:rPr>
          <w:rFonts w:ascii="Times New Roman" w:hAnsi="Times New Roman" w:cs="Times New Roman"/>
          <w:sz w:val="24"/>
          <w:szCs w:val="24"/>
        </w:rPr>
      </w:pPr>
      <w:r w:rsidRPr="00CB3303">
        <w:rPr>
          <w:rFonts w:ascii="Times New Roman" w:hAnsi="Times New Roman" w:cs="Times New Roman"/>
          <w:sz w:val="24"/>
          <w:szCs w:val="24"/>
          <w:lang w:val="kk-KZ"/>
        </w:rPr>
        <w:t xml:space="preserve">Телефон: жұм.тел. 297-43-73 (109), ұялы тел. </w:t>
      </w:r>
      <w:r w:rsidRPr="00CB3303">
        <w:rPr>
          <w:rFonts w:ascii="Times New Roman" w:hAnsi="Times New Roman" w:cs="Times New Roman"/>
          <w:sz w:val="24"/>
          <w:szCs w:val="24"/>
        </w:rPr>
        <w:t>8-7754073391</w:t>
      </w:r>
    </w:p>
    <w:p w:rsidR="009B6DB4" w:rsidRPr="00CB3303" w:rsidRDefault="009B6DB4" w:rsidP="00CB3303">
      <w:pPr>
        <w:spacing w:after="0" w:line="240" w:lineRule="auto"/>
        <w:ind w:firstLine="567"/>
        <w:rPr>
          <w:rFonts w:ascii="Times New Roman" w:hAnsi="Times New Roman" w:cs="Times New Roman"/>
          <w:sz w:val="24"/>
          <w:szCs w:val="24"/>
          <w:lang w:val="en-US"/>
        </w:rPr>
      </w:pPr>
      <w:r w:rsidRPr="00CB3303">
        <w:rPr>
          <w:rFonts w:ascii="Times New Roman" w:hAnsi="Times New Roman" w:cs="Times New Roman"/>
          <w:sz w:val="24"/>
          <w:szCs w:val="24"/>
          <w:lang w:val="kk-KZ"/>
        </w:rPr>
        <w:t xml:space="preserve">E-mail: </w:t>
      </w:r>
      <w:r w:rsidRPr="00CB3303">
        <w:rPr>
          <w:rFonts w:ascii="Times New Roman" w:hAnsi="Times New Roman" w:cs="Times New Roman"/>
          <w:sz w:val="24"/>
          <w:szCs w:val="24"/>
          <w:lang w:val="en-US"/>
        </w:rPr>
        <w:t>tua20@mail.ru</w:t>
      </w:r>
    </w:p>
    <w:p w:rsidR="009B6DB4" w:rsidRPr="00CB3303" w:rsidRDefault="009B6DB4" w:rsidP="00CB3303">
      <w:pPr>
        <w:spacing w:after="0" w:line="240" w:lineRule="auto"/>
        <w:ind w:firstLine="567"/>
        <w:rPr>
          <w:rFonts w:ascii="Times New Roman" w:hAnsi="Times New Roman" w:cs="Times New Roman"/>
          <w:smallCaps/>
          <w:sz w:val="24"/>
          <w:szCs w:val="24"/>
          <w:lang w:val="en-US"/>
        </w:rPr>
      </w:pPr>
      <w:r w:rsidRPr="00CB3303">
        <w:rPr>
          <w:rFonts w:ascii="Times New Roman" w:hAnsi="Times New Roman" w:cs="Times New Roman"/>
          <w:smallCaps/>
          <w:sz w:val="24"/>
          <w:szCs w:val="24"/>
          <w:lang w:val="kk-KZ"/>
        </w:rPr>
        <w:t>КАБ.: 4</w:t>
      </w:r>
      <w:r w:rsidRPr="00CB3303">
        <w:rPr>
          <w:rFonts w:ascii="Times New Roman" w:hAnsi="Times New Roman" w:cs="Times New Roman"/>
          <w:smallCaps/>
          <w:sz w:val="24"/>
          <w:szCs w:val="24"/>
          <w:lang w:val="en-US"/>
        </w:rPr>
        <w:t>03</w:t>
      </w:r>
    </w:p>
    <w:p w:rsidR="009B6DB4" w:rsidRPr="00CB3303" w:rsidRDefault="009B6DB4" w:rsidP="00CB3303">
      <w:pPr>
        <w:spacing w:after="0" w:line="240" w:lineRule="auto"/>
        <w:ind w:firstLine="567"/>
        <w:jc w:val="both"/>
        <w:rPr>
          <w:rFonts w:ascii="Times New Roman" w:hAnsi="Times New Roman" w:cs="Times New Roman"/>
          <w:b/>
          <w:sz w:val="24"/>
          <w:szCs w:val="24"/>
          <w:lang w:val="kk-KZ"/>
        </w:rPr>
      </w:pPr>
    </w:p>
    <w:p w:rsidR="009B6DB4" w:rsidRPr="00CB3303" w:rsidRDefault="009B6DB4" w:rsidP="00CB3303">
      <w:pPr>
        <w:spacing w:after="0" w:line="240" w:lineRule="auto"/>
        <w:ind w:firstLine="567"/>
        <w:jc w:val="both"/>
        <w:rPr>
          <w:rFonts w:ascii="Times New Roman" w:hAnsi="Times New Roman" w:cs="Times New Roman"/>
          <w:b/>
          <w:sz w:val="24"/>
          <w:szCs w:val="24"/>
          <w:lang w:val="kk-KZ"/>
        </w:rPr>
      </w:pPr>
      <w:r w:rsidRPr="00CB3303">
        <w:rPr>
          <w:rFonts w:ascii="Times New Roman" w:hAnsi="Times New Roman" w:cs="Times New Roman"/>
          <w:b/>
          <w:sz w:val="24"/>
          <w:szCs w:val="24"/>
          <w:lang w:val="kk-KZ"/>
        </w:rPr>
        <w:t>Модульдің МАЗМҰНЫ:</w:t>
      </w:r>
    </w:p>
    <w:p w:rsidR="00BD7D08" w:rsidRPr="00CB3303" w:rsidRDefault="009B6DB4" w:rsidP="00CB3303">
      <w:pPr>
        <w:pStyle w:val="a7"/>
        <w:spacing w:after="0"/>
        <w:ind w:firstLine="567"/>
        <w:jc w:val="both"/>
        <w:rPr>
          <w:lang w:val="kk-KZ"/>
        </w:rPr>
      </w:pPr>
      <w:r w:rsidRPr="00CB3303">
        <w:rPr>
          <w:b/>
          <w:lang w:val="kk-KZ"/>
        </w:rPr>
        <w:t xml:space="preserve">Пән мақсаты: </w:t>
      </w:r>
      <w:r w:rsidR="00BD7D08" w:rsidRPr="00CB3303">
        <w:rPr>
          <w:lang w:val="kk-KZ"/>
        </w:rPr>
        <w:t>Қоғам жүйесіндегі мәдениеттің рөлі мен орнын анықтау, басқа қоғамдық құбылыстармен сәйкестігін,  қоғамның әр түрлі қатарлары, класстары және топтарындағы оның құрылымы мен қалыптасуын, мәдениеттің әр түрлі тарихи дәуірлер мен әр түрлі саяси контекстердегі мәні және әлеуметтік құрылымы, қоғамдық құбылыс ретіндегі мәдениет анализінің әдістері мен тәсілдері, қоғамның әлеуметтік мәдени анализінің мақсаттары мен мүмкіндіктері, мәдени саясаттың орындалуының міндеттері мен шекарасын анықтау.</w:t>
      </w:r>
    </w:p>
    <w:p w:rsidR="00BD7D08" w:rsidRPr="00CB3303" w:rsidRDefault="00BD7D08" w:rsidP="00CB3303">
      <w:pPr>
        <w:pStyle w:val="a7"/>
        <w:spacing w:after="0"/>
        <w:ind w:firstLine="567"/>
        <w:jc w:val="both"/>
        <w:rPr>
          <w:b/>
          <w:lang w:val="kk-KZ"/>
        </w:rPr>
      </w:pPr>
      <w:r w:rsidRPr="00CB3303">
        <w:rPr>
          <w:b/>
          <w:lang w:val="kk-KZ"/>
        </w:rPr>
        <w:t xml:space="preserve">Пән міндеттері: </w:t>
      </w:r>
    </w:p>
    <w:p w:rsidR="00BD7D08" w:rsidRPr="00CB3303" w:rsidRDefault="00BD7D08" w:rsidP="00CB3303">
      <w:pPr>
        <w:numPr>
          <w:ilvl w:val="0"/>
          <w:numId w:val="6"/>
        </w:numPr>
        <w:spacing w:after="0" w:line="240" w:lineRule="auto"/>
        <w:ind w:left="0"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өзгеріп жатқан социуммен терең және органикалық байланысындағы қоғамдық құбылыс ретіндегі мәдениеттердің ғылыми анализінің теориялық және эмпирикалық әдістемесі мен ұғыну жолдарын көрсету;</w:t>
      </w:r>
    </w:p>
    <w:p w:rsidR="00BD7D08" w:rsidRPr="00CB3303" w:rsidRDefault="00BD7D08"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мәдениеттің негізгі әлеуметтік концепцияларымен және қоғамның әлеуметтік мәдени анализі саласындағы және әр түрлі қарым-қатынастағы оған практикалық әсер ету кезіндегі оның қосымшаларымен таныстыру; </w:t>
      </w:r>
    </w:p>
    <w:p w:rsidR="00BD7D08" w:rsidRPr="00CB3303" w:rsidRDefault="00BD7D08"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 мәдениеттің қоғамдағы құнды нормативтік, құрылымдық-типологиялық және институционалдық ұйымының негізгі принциптері мен критерилерін айқындау;</w:t>
      </w:r>
    </w:p>
    <w:p w:rsidR="00BD7D08" w:rsidRPr="00CB3303" w:rsidRDefault="00BD7D08"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 қоғамды және мәдениет және оның әлеуметтік көрсеткіштері арқылы онда болып жатқан әлеуметтік процестерді танып білудегі қоғамдық құбылыс ретінде мәдениетті зерттеудегі мәдениет социологиясының мүмкіндіктерін көрсету;</w:t>
      </w:r>
    </w:p>
    <w:p w:rsidR="00BD7D08" w:rsidRPr="00CB3303" w:rsidRDefault="00BD7D08"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ғылыми және оқу пәні ретіндегі әлеуметтік мәдениеттің  мазмұны мен мәнін анықтау.  </w:t>
      </w:r>
    </w:p>
    <w:p w:rsidR="00BD7D08" w:rsidRPr="00CB3303" w:rsidRDefault="00BD7D08"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Модуль бойынша </w:t>
      </w:r>
      <w:r w:rsidRPr="00CB3303">
        <w:rPr>
          <w:rFonts w:ascii="Times New Roman" w:hAnsi="Times New Roman" w:cs="Times New Roman"/>
          <w:b/>
          <w:sz w:val="24"/>
          <w:szCs w:val="24"/>
          <w:lang w:val="kk-KZ"/>
        </w:rPr>
        <w:t xml:space="preserve">оқытудың нәтижелері </w:t>
      </w:r>
    </w:p>
    <w:p w:rsidR="00BD7D08" w:rsidRPr="00CB3303" w:rsidRDefault="00BD7D08"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lastRenderedPageBreak/>
        <w:t>Жалпы құзырет:</w:t>
      </w:r>
    </w:p>
    <w:p w:rsidR="00BD7D08" w:rsidRPr="00CB3303" w:rsidRDefault="00BD7D08" w:rsidP="00CB3303">
      <w:pPr>
        <w:numPr>
          <w:ilvl w:val="0"/>
          <w:numId w:val="7"/>
        </w:numPr>
        <w:spacing w:after="0" w:line="240" w:lineRule="auto"/>
        <w:ind w:left="0"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құралдық: Мәдени білімнің ерекшелігі туралы концептуалды ұйымдасқан білімді, мәдениеттің әр түрлі тарихи типтерінің динамикасын және осы мәдениеттің тарихи типтерін үйренудегі концептуалды, әдістемелік ыңғайларды, құқықтық, экономикалық, саяси, философиялық білім негізінде алынған қазіргі социомәдени шындық туралы ғылыми және философиялық көзқарастың қалыптасуы, оның кәсіби білім контексіндегі рольі, оның негізгі компоненттерін көрсету және оның құрылымының әдістемелік принциптерін, сонымен қатар орындалуының әдістерін түсінуге қабілеттілігі. </w:t>
      </w:r>
    </w:p>
    <w:p w:rsidR="00BD7D08" w:rsidRPr="00CB3303" w:rsidRDefault="00BD7D08" w:rsidP="00CB3303">
      <w:pPr>
        <w:numPr>
          <w:ilvl w:val="0"/>
          <w:numId w:val="7"/>
        </w:numPr>
        <w:spacing w:after="0" w:line="240" w:lineRule="auto"/>
        <w:ind w:left="0"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тұлғааралық: Топта жұмыс жасау, сендіру, рационалды және кәсіби тұжырымдар жасау қабілеттілігі; кәсіби іс-әрекетте мінезін және түрін өзгертуге психологиялық, концептуалды-әдістемелік дайын болу; ресми және бейресми жағдайына байланысты адамдармен қарым-қатынасында  өзіндік креативті іс-әрекетіне дайын болу, демократиялық, құқықтық мемлекет пен қоғамның құндылықтарын түсінуге, қазіргі қоғамдағы өмірдің әртүрлілік стильдеріндегі құндылықтық бағдарларды ажырату қабілеттілігі, сыртқы ортадағы қоғамдық қатынасты басқаруға бейімділігін қалыптастыру. </w:t>
      </w:r>
    </w:p>
    <w:p w:rsidR="00BD7D08" w:rsidRPr="00CB3303" w:rsidRDefault="00BD7D08" w:rsidP="00CB3303">
      <w:pPr>
        <w:pStyle w:val="11"/>
        <w:numPr>
          <w:ilvl w:val="0"/>
          <w:numId w:val="7"/>
        </w:numPr>
        <w:tabs>
          <w:tab w:val="left" w:pos="851"/>
        </w:tabs>
        <w:ind w:left="0" w:firstLine="567"/>
        <w:jc w:val="both"/>
        <w:rPr>
          <w:rFonts w:cs="Times New Roman"/>
          <w:sz w:val="24"/>
          <w:szCs w:val="24"/>
          <w:lang w:val="kk-KZ"/>
        </w:rPr>
      </w:pPr>
      <w:r w:rsidRPr="00CB3303">
        <w:rPr>
          <w:rFonts w:cs="Times New Roman"/>
          <w:sz w:val="24"/>
          <w:szCs w:val="24"/>
          <w:lang w:val="kk-KZ"/>
        </w:rPr>
        <w:t xml:space="preserve">жүйелік: Мәдениеттің теориясы мен тарихы, мәдениеттанудағы ритуалдың пәндік мәселесі бойынша, этникалық мәдениетттің формалары мен тарихи типтерін зерттеудің концептуалды бағдарламасы бойынша, оларды бір логикалық, ғылыми реттік жүйеге біріктіре білу концептуалды түрде ұйымдасқан мәдениеттанулық білімді көрсете білу қабілеті. </w:t>
      </w:r>
    </w:p>
    <w:p w:rsidR="00BD7D08" w:rsidRPr="00CB3303" w:rsidRDefault="00BD7D08" w:rsidP="00CB3303">
      <w:pPr>
        <w:pStyle w:val="11"/>
        <w:tabs>
          <w:tab w:val="left" w:pos="851"/>
        </w:tabs>
        <w:ind w:firstLine="567"/>
        <w:jc w:val="both"/>
        <w:rPr>
          <w:rFonts w:cs="Times New Roman"/>
          <w:sz w:val="24"/>
          <w:szCs w:val="24"/>
          <w:lang w:val="kk-KZ"/>
        </w:rPr>
      </w:pPr>
      <w:r w:rsidRPr="00CB3303">
        <w:rPr>
          <w:rFonts w:cs="Times New Roman"/>
          <w:b/>
          <w:sz w:val="24"/>
          <w:szCs w:val="24"/>
          <w:lang w:val="kk-KZ"/>
        </w:rPr>
        <w:t>Пәндік құзырет:</w:t>
      </w:r>
      <w:r w:rsidRPr="00CB3303">
        <w:rPr>
          <w:rFonts w:cs="Times New Roman"/>
          <w:sz w:val="24"/>
          <w:szCs w:val="24"/>
          <w:lang w:val="kk-KZ"/>
        </w:rPr>
        <w:t xml:space="preserve"> Әлеуметтік-гуманитарлық білімді мәдени объектілерді, артефактарды және әлеуметтік-мәдени құбылыстарды қалыптасқан сұхбаттық жағдайға байланысты қолдан білу қабілеті. </w:t>
      </w:r>
    </w:p>
    <w:p w:rsidR="00BD7D08" w:rsidRPr="00CB3303" w:rsidRDefault="00BD7D08" w:rsidP="00CB3303">
      <w:pPr>
        <w:spacing w:after="0" w:line="240" w:lineRule="auto"/>
        <w:ind w:firstLine="567"/>
        <w:jc w:val="both"/>
        <w:rPr>
          <w:rFonts w:ascii="Times New Roman" w:eastAsia="Times New Roman" w:hAnsi="Times New Roman" w:cs="Times New Roman"/>
          <w:b/>
          <w:sz w:val="24"/>
          <w:szCs w:val="24"/>
          <w:highlight w:val="yellow"/>
          <w:lang w:val="kk-KZ"/>
        </w:rPr>
      </w:pPr>
      <w:r w:rsidRPr="00CB3303">
        <w:rPr>
          <w:rFonts w:ascii="Times New Roman" w:eastAsia="Times New Roman" w:hAnsi="Times New Roman" w:cs="Times New Roman"/>
          <w:b/>
          <w:sz w:val="24"/>
          <w:szCs w:val="24"/>
          <w:highlight w:val="yellow"/>
          <w:lang w:val="kk-KZ"/>
        </w:rPr>
        <w:t>Пререквизиттер:</w:t>
      </w:r>
    </w:p>
    <w:p w:rsidR="00BD7D08" w:rsidRPr="00CB3303" w:rsidRDefault="00BD7D08" w:rsidP="00CB3303">
      <w:pPr>
        <w:spacing w:after="0" w:line="240" w:lineRule="auto"/>
        <w:ind w:firstLine="567"/>
        <w:jc w:val="both"/>
        <w:rPr>
          <w:rFonts w:ascii="Times New Roman" w:eastAsia="Times New Roman" w:hAnsi="Times New Roman" w:cs="Times New Roman"/>
          <w:sz w:val="24"/>
          <w:szCs w:val="24"/>
          <w:highlight w:val="yellow"/>
          <w:lang w:val="kk-KZ"/>
        </w:rPr>
      </w:pPr>
      <w:r w:rsidRPr="00CB3303">
        <w:rPr>
          <w:rFonts w:ascii="Times New Roman" w:eastAsia="Times New Roman" w:hAnsi="Times New Roman" w:cs="Times New Roman"/>
          <w:sz w:val="24"/>
          <w:szCs w:val="24"/>
          <w:highlight w:val="yellow"/>
          <w:lang w:val="kk-KZ"/>
        </w:rPr>
        <w:t xml:space="preserve">Философия тарихы, Архаика және ежелгі дәуір мәдениеті, Антика мәдениеті, Орта ғасыр мәдениеті. </w:t>
      </w:r>
    </w:p>
    <w:p w:rsidR="00BD7D08" w:rsidRPr="00CB3303" w:rsidRDefault="00BD7D08" w:rsidP="00CB3303">
      <w:pPr>
        <w:spacing w:after="0" w:line="240" w:lineRule="auto"/>
        <w:ind w:firstLine="567"/>
        <w:jc w:val="both"/>
        <w:rPr>
          <w:rFonts w:ascii="Times New Roman" w:eastAsia="Times New Roman" w:hAnsi="Times New Roman" w:cs="Times New Roman"/>
          <w:b/>
          <w:sz w:val="24"/>
          <w:szCs w:val="24"/>
          <w:highlight w:val="yellow"/>
          <w:lang w:val="kk-KZ"/>
        </w:rPr>
      </w:pPr>
      <w:r w:rsidRPr="00CB3303">
        <w:rPr>
          <w:rFonts w:ascii="Times New Roman" w:eastAsia="Times New Roman" w:hAnsi="Times New Roman" w:cs="Times New Roman"/>
          <w:b/>
          <w:sz w:val="24"/>
          <w:szCs w:val="24"/>
          <w:highlight w:val="yellow"/>
          <w:lang w:val="kk-KZ"/>
        </w:rPr>
        <w:t xml:space="preserve">Постреквизиттер: </w:t>
      </w:r>
    </w:p>
    <w:p w:rsidR="00BD7D08" w:rsidRPr="00CB3303" w:rsidRDefault="00BD7D08" w:rsidP="00CB3303">
      <w:pPr>
        <w:spacing w:after="0" w:line="240" w:lineRule="auto"/>
        <w:ind w:firstLine="567"/>
        <w:jc w:val="both"/>
        <w:rPr>
          <w:rFonts w:ascii="Times New Roman" w:eastAsia="Times New Roman" w:hAnsi="Times New Roman" w:cs="Times New Roman"/>
          <w:sz w:val="24"/>
          <w:szCs w:val="24"/>
          <w:lang w:val="kk-KZ"/>
        </w:rPr>
      </w:pPr>
      <w:r w:rsidRPr="00CB3303">
        <w:rPr>
          <w:rFonts w:ascii="Times New Roman" w:eastAsia="Times New Roman" w:hAnsi="Times New Roman" w:cs="Times New Roman"/>
          <w:sz w:val="24"/>
          <w:szCs w:val="24"/>
          <w:highlight w:val="yellow"/>
          <w:lang w:val="kk-KZ"/>
        </w:rPr>
        <w:t>Қазіргі заман мәдениеті, Мәдениет және модерн.</w:t>
      </w:r>
    </w:p>
    <w:p w:rsidR="00BD7D08" w:rsidRPr="00CB3303" w:rsidRDefault="00BD7D08" w:rsidP="00CB3303">
      <w:pPr>
        <w:spacing w:after="0" w:line="240" w:lineRule="auto"/>
        <w:ind w:firstLine="567"/>
        <w:jc w:val="both"/>
        <w:rPr>
          <w:rFonts w:ascii="Times New Roman" w:eastAsia="Times New Roman" w:hAnsi="Times New Roman" w:cs="Times New Roman"/>
          <w:b/>
          <w:sz w:val="24"/>
          <w:szCs w:val="24"/>
          <w:lang w:val="kk-KZ"/>
        </w:rPr>
      </w:pPr>
    </w:p>
    <w:p w:rsidR="00BD7D08" w:rsidRPr="00CB3303" w:rsidRDefault="00BD7D08" w:rsidP="00CB3303">
      <w:pPr>
        <w:spacing w:after="0" w:line="240" w:lineRule="auto"/>
        <w:jc w:val="center"/>
        <w:rPr>
          <w:rFonts w:ascii="Times New Roman" w:hAnsi="Times New Roman" w:cs="Times New Roman"/>
          <w:b/>
          <w:sz w:val="24"/>
          <w:szCs w:val="24"/>
          <w:lang w:val="kk-KZ"/>
        </w:rPr>
      </w:pPr>
      <w:r w:rsidRPr="00CB3303">
        <w:rPr>
          <w:rFonts w:ascii="Times New Roman" w:hAnsi="Times New Roman" w:cs="Times New Roman"/>
          <w:b/>
          <w:sz w:val="24"/>
          <w:szCs w:val="24"/>
          <w:lang w:val="kk-KZ"/>
        </w:rPr>
        <w:t>ПӘННІҢ ҚҰРЫЛЫМЫ, КӨЛЕМІ ЖӘНЕ МАЗМҰНЫ</w:t>
      </w:r>
    </w:p>
    <w:p w:rsidR="00BD7D08" w:rsidRPr="00CB3303" w:rsidRDefault="00BD7D08" w:rsidP="00CB3303">
      <w:pPr>
        <w:spacing w:after="0" w:line="240" w:lineRule="auto"/>
        <w:jc w:val="center"/>
        <w:rPr>
          <w:rFonts w:ascii="Times New Roman" w:hAnsi="Times New Roman" w:cs="Times New Roman"/>
          <w:b/>
          <w:spacing w:val="2"/>
          <w:sz w:val="24"/>
          <w:szCs w:val="24"/>
          <w:lang w:val="en-US"/>
        </w:rPr>
      </w:pP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850"/>
        <w:gridCol w:w="3542"/>
        <w:gridCol w:w="1844"/>
        <w:gridCol w:w="3545"/>
      </w:tblGrid>
      <w:tr w:rsidR="00BD7D08" w:rsidRPr="00CB3303" w:rsidTr="009B6DB4">
        <w:tc>
          <w:tcPr>
            <w:tcW w:w="850" w:type="dxa"/>
            <w:tcBorders>
              <w:top w:val="single" w:sz="6" w:space="0" w:color="000000"/>
              <w:left w:val="single" w:sz="6" w:space="0" w:color="000000"/>
              <w:bottom w:val="single" w:sz="6" w:space="0" w:color="000000"/>
              <w:right w:val="single" w:sz="6" w:space="0" w:color="000000"/>
            </w:tcBorders>
          </w:tcPr>
          <w:p w:rsidR="00BD7D08" w:rsidRPr="00CB3303" w:rsidRDefault="00BD7D08" w:rsidP="00CB3303">
            <w:pPr>
              <w:spacing w:after="0" w:line="240" w:lineRule="auto"/>
              <w:jc w:val="both"/>
              <w:rPr>
                <w:rFonts w:ascii="Times New Roman" w:hAnsi="Times New Roman" w:cs="Times New Roman"/>
                <w:sz w:val="24"/>
                <w:szCs w:val="24"/>
                <w:lang w:val="ru-MO"/>
              </w:rPr>
            </w:pPr>
            <w:r w:rsidRPr="00CB3303">
              <w:rPr>
                <w:rFonts w:ascii="Times New Roman" w:hAnsi="Times New Roman" w:cs="Times New Roman"/>
                <w:sz w:val="24"/>
                <w:szCs w:val="24"/>
                <w:lang w:val="ru-MO"/>
              </w:rPr>
              <w:t xml:space="preserve">№ </w:t>
            </w:r>
            <w:proofErr w:type="spellStart"/>
            <w:r w:rsidRPr="00CB3303">
              <w:rPr>
                <w:rFonts w:ascii="Times New Roman" w:hAnsi="Times New Roman" w:cs="Times New Roman"/>
                <w:sz w:val="24"/>
                <w:szCs w:val="24"/>
                <w:lang w:val="ru-MO"/>
              </w:rPr>
              <w:t>апта</w:t>
            </w:r>
            <w:proofErr w:type="spellEnd"/>
          </w:p>
        </w:tc>
        <w:tc>
          <w:tcPr>
            <w:tcW w:w="3542" w:type="dxa"/>
            <w:tcBorders>
              <w:top w:val="single" w:sz="6" w:space="0" w:color="000000"/>
              <w:left w:val="single" w:sz="6" w:space="0" w:color="000000"/>
              <w:bottom w:val="single" w:sz="6" w:space="0" w:color="000000"/>
              <w:right w:val="single" w:sz="6" w:space="0" w:color="000000"/>
            </w:tcBorders>
          </w:tcPr>
          <w:p w:rsidR="00BD7D08" w:rsidRPr="00CB3303" w:rsidRDefault="00BD7D08" w:rsidP="00CB3303">
            <w:pPr>
              <w:spacing w:after="0" w:line="240" w:lineRule="auto"/>
              <w:jc w:val="both"/>
              <w:rPr>
                <w:rFonts w:ascii="Times New Roman" w:hAnsi="Times New Roman" w:cs="Times New Roman"/>
                <w:sz w:val="24"/>
                <w:szCs w:val="24"/>
                <w:lang w:val="ru-MO"/>
              </w:rPr>
            </w:pPr>
            <w:r w:rsidRPr="00CB3303">
              <w:rPr>
                <w:rFonts w:ascii="Times New Roman" w:hAnsi="Times New Roman" w:cs="Times New Roman"/>
                <w:sz w:val="24"/>
                <w:szCs w:val="24"/>
                <w:lang w:val="ru-MO"/>
              </w:rPr>
              <w:t xml:space="preserve">Тақырып  </w:t>
            </w:r>
            <w:proofErr w:type="spellStart"/>
            <w:r w:rsidRPr="00CB3303">
              <w:rPr>
                <w:rFonts w:ascii="Times New Roman" w:hAnsi="Times New Roman" w:cs="Times New Roman"/>
                <w:sz w:val="24"/>
                <w:szCs w:val="24"/>
                <w:lang w:val="ru-MO"/>
              </w:rPr>
              <w:t>атаулары</w:t>
            </w:r>
            <w:proofErr w:type="spellEnd"/>
          </w:p>
        </w:tc>
        <w:tc>
          <w:tcPr>
            <w:tcW w:w="1844" w:type="dxa"/>
            <w:tcBorders>
              <w:top w:val="single" w:sz="6" w:space="0" w:color="000000"/>
              <w:left w:val="single" w:sz="6" w:space="0" w:color="000000"/>
              <w:bottom w:val="single" w:sz="6" w:space="0" w:color="000000"/>
              <w:right w:val="single" w:sz="6" w:space="0" w:color="000000"/>
            </w:tcBorders>
          </w:tcPr>
          <w:p w:rsidR="00BD7D08" w:rsidRPr="00CB3303" w:rsidRDefault="00BD7D08" w:rsidP="00CB3303">
            <w:pPr>
              <w:spacing w:after="0" w:line="240" w:lineRule="auto"/>
              <w:jc w:val="both"/>
              <w:rPr>
                <w:rFonts w:ascii="Times New Roman" w:hAnsi="Times New Roman" w:cs="Times New Roman"/>
                <w:sz w:val="24"/>
                <w:szCs w:val="24"/>
                <w:lang w:val="ru-MO"/>
              </w:rPr>
            </w:pPr>
            <w:r w:rsidRPr="00CB3303">
              <w:rPr>
                <w:rFonts w:ascii="Times New Roman" w:hAnsi="Times New Roman" w:cs="Times New Roman"/>
                <w:sz w:val="24"/>
                <w:szCs w:val="24"/>
                <w:lang w:val="ru-MO"/>
              </w:rPr>
              <w:t>Сағаттар</w:t>
            </w:r>
          </w:p>
        </w:tc>
        <w:tc>
          <w:tcPr>
            <w:tcW w:w="3545" w:type="dxa"/>
            <w:tcBorders>
              <w:top w:val="single" w:sz="6" w:space="0" w:color="000000"/>
              <w:left w:val="single" w:sz="6" w:space="0" w:color="000000"/>
              <w:bottom w:val="single" w:sz="6" w:space="0" w:color="000000"/>
              <w:right w:val="single" w:sz="6" w:space="0" w:color="000000"/>
            </w:tcBorders>
          </w:tcPr>
          <w:p w:rsidR="00BD7D08" w:rsidRPr="00CB3303" w:rsidRDefault="00BD7D08" w:rsidP="00CB3303">
            <w:pPr>
              <w:spacing w:after="0" w:line="240" w:lineRule="auto"/>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СӨЖ тапсырмасы</w:t>
            </w:r>
          </w:p>
        </w:tc>
      </w:tr>
      <w:tr w:rsidR="00544511"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544511" w:rsidRPr="00CB3303" w:rsidRDefault="00730356" w:rsidP="00CB3303">
            <w:pPr>
              <w:spacing w:after="0" w:line="240" w:lineRule="auto"/>
              <w:jc w:val="both"/>
              <w:rPr>
                <w:rFonts w:ascii="Times New Roman" w:eastAsia="Times New Roman" w:hAnsi="Times New Roman" w:cs="Times New Roman"/>
                <w:sz w:val="24"/>
                <w:szCs w:val="24"/>
              </w:rPr>
            </w:pPr>
            <w:r w:rsidRPr="00CB3303">
              <w:rPr>
                <w:rFonts w:ascii="Times New Roman" w:eastAsia="Times New Roman" w:hAnsi="Times New Roman" w:cs="Times New Roman"/>
                <w:sz w:val="24"/>
                <w:szCs w:val="24"/>
                <w:lang w:val="kk-KZ"/>
              </w:rPr>
              <w:t>1</w:t>
            </w:r>
          </w:p>
        </w:tc>
        <w:tc>
          <w:tcPr>
            <w:tcW w:w="3542" w:type="dxa"/>
          </w:tcPr>
          <w:p w:rsidR="00544511" w:rsidRPr="00CB3303" w:rsidRDefault="00E3237A" w:rsidP="00CB3303">
            <w:pPr>
              <w:spacing w:after="0" w:line="240" w:lineRule="auto"/>
              <w:rPr>
                <w:rFonts w:ascii="Times New Roman" w:eastAsia="Times New Roman" w:hAnsi="Times New Roman" w:cs="Times New Roman"/>
                <w:b/>
                <w:sz w:val="24"/>
                <w:szCs w:val="24"/>
                <w:lang w:val="kk-KZ"/>
              </w:rPr>
            </w:pPr>
            <w:r w:rsidRPr="00CB3303">
              <w:rPr>
                <w:rFonts w:ascii="Times New Roman" w:hAnsi="Times New Roman" w:cs="Times New Roman"/>
                <w:sz w:val="24"/>
                <w:szCs w:val="24"/>
                <w:lang w:val="kk-KZ"/>
              </w:rPr>
              <w:t xml:space="preserve">Лекция: </w:t>
            </w:r>
            <w:r w:rsidR="009B6DB4" w:rsidRPr="00CB3303">
              <w:rPr>
                <w:rFonts w:ascii="Times New Roman" w:hAnsi="Times New Roman" w:cs="Times New Roman"/>
                <w:sz w:val="24"/>
                <w:szCs w:val="24"/>
                <w:lang w:val="kk-KZ"/>
              </w:rPr>
              <w:t>Әлеуметтік мәдениет пәні</w:t>
            </w:r>
          </w:p>
        </w:tc>
        <w:tc>
          <w:tcPr>
            <w:tcW w:w="1844" w:type="dxa"/>
          </w:tcPr>
          <w:p w:rsidR="00544511" w:rsidRPr="00CB3303" w:rsidRDefault="00BD7D08" w:rsidP="00CB3303">
            <w:pPr>
              <w:spacing w:after="0" w:line="240" w:lineRule="auto"/>
              <w:jc w:val="center"/>
              <w:rPr>
                <w:rFonts w:ascii="Times New Roman" w:eastAsia="Times New Roman" w:hAnsi="Times New Roman" w:cs="Times New Roman"/>
                <w:b/>
                <w:sz w:val="24"/>
                <w:szCs w:val="24"/>
                <w:lang w:val="en-US"/>
              </w:rPr>
            </w:pPr>
            <w:r w:rsidRPr="00CB3303">
              <w:rPr>
                <w:rFonts w:ascii="Times New Roman" w:eastAsia="Times New Roman" w:hAnsi="Times New Roman" w:cs="Times New Roman"/>
                <w:b/>
                <w:sz w:val="24"/>
                <w:szCs w:val="24"/>
                <w:lang w:val="en-US"/>
              </w:rPr>
              <w:t>2</w:t>
            </w:r>
          </w:p>
        </w:tc>
        <w:tc>
          <w:tcPr>
            <w:tcW w:w="3545" w:type="dxa"/>
          </w:tcPr>
          <w:p w:rsidR="00544511" w:rsidRPr="00CB3303" w:rsidRDefault="00544511"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 Әлеуметтік мәдениеттің қалыптасуы мен дамуы</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2</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 Мәдениеттің негізгі әлеуметтік концепциялары</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 Мәдениет әлеуметтік қатынастарды реттеу жүйесінде</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3</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w:t>
            </w:r>
            <w:r w:rsidRPr="00CB3303">
              <w:rPr>
                <w:rFonts w:ascii="Times New Roman" w:hAnsi="Times New Roman" w:cs="Times New Roman"/>
                <w:sz w:val="24"/>
                <w:szCs w:val="24"/>
                <w:lang w:val="kk-KZ"/>
              </w:rPr>
              <w:t xml:space="preserve"> Мәдениеттің әлеуметтік институттары мен мәдениетті басқармасы.</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F8774A" w:rsidP="00F8774A">
            <w:pPr>
              <w:spacing w:after="0" w:line="240" w:lineRule="auto"/>
              <w:rPr>
                <w:rFonts w:ascii="Times New Roman" w:eastAsia="Times New Roman" w:hAnsi="Times New Roman" w:cs="Times New Roman"/>
                <w:b/>
                <w:sz w:val="24"/>
                <w:szCs w:val="24"/>
                <w:lang w:val="kk-KZ"/>
              </w:rPr>
            </w:pPr>
            <w:r>
              <w:rPr>
                <w:rFonts w:ascii="Times New Roman" w:hAnsi="Times New Roman" w:cs="Times New Roman"/>
                <w:sz w:val="24"/>
                <w:szCs w:val="24"/>
                <w:lang w:val="kk-KZ"/>
              </w:rPr>
              <w:t>№</w:t>
            </w:r>
            <w:r w:rsidRPr="00F8774A">
              <w:rPr>
                <w:rFonts w:ascii="Times New Roman" w:hAnsi="Times New Roman" w:cs="Times New Roman"/>
                <w:sz w:val="24"/>
                <w:szCs w:val="24"/>
                <w:lang w:val="kk-KZ"/>
              </w:rPr>
              <w:t xml:space="preserve">1. </w:t>
            </w:r>
            <w:r w:rsidRPr="00CB3303">
              <w:rPr>
                <w:rFonts w:ascii="Times New Roman" w:hAnsi="Times New Roman" w:cs="Times New Roman"/>
                <w:sz w:val="24"/>
                <w:szCs w:val="24"/>
                <w:lang w:val="kk-KZ"/>
              </w:rPr>
              <w:t>Мәдениет әлеуметтік қатынастарды реттеу жүйесінде</w:t>
            </w: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Pr="00CB3303">
              <w:rPr>
                <w:rFonts w:ascii="Times New Roman" w:hAnsi="Times New Roman" w:cs="Times New Roman"/>
                <w:sz w:val="24"/>
                <w:szCs w:val="24"/>
                <w:lang w:val="kk-KZ"/>
              </w:rPr>
              <w:t xml:space="preserve"> Мәдениеттің әлеуметтік институттары мен мәдениетті басқармасы.</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F8774A" w:rsidRDefault="009B6DB4" w:rsidP="00CB3303">
            <w:pPr>
              <w:spacing w:after="0" w:line="240" w:lineRule="auto"/>
              <w:jc w:val="both"/>
              <w:rPr>
                <w:rFonts w:ascii="Times New Roman" w:eastAsia="Times New Roman" w:hAnsi="Times New Roman" w:cs="Times New Roman"/>
                <w:sz w:val="24"/>
                <w:szCs w:val="24"/>
                <w:lang w:val="kk-KZ"/>
              </w:rPr>
            </w:pPr>
            <w:r w:rsidRPr="00F8774A">
              <w:rPr>
                <w:rFonts w:ascii="Times New Roman" w:eastAsia="Times New Roman" w:hAnsi="Times New Roman" w:cs="Times New Roman"/>
                <w:sz w:val="24"/>
                <w:szCs w:val="24"/>
                <w:lang w:val="kk-KZ"/>
              </w:rPr>
              <w:t>4</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w:t>
            </w:r>
            <w:r w:rsidRPr="00CB3303">
              <w:rPr>
                <w:rFonts w:ascii="Times New Roman" w:hAnsi="Times New Roman" w:cs="Times New Roman"/>
                <w:sz w:val="24"/>
                <w:szCs w:val="24"/>
                <w:lang w:val="kk-KZ"/>
              </w:rPr>
              <w:t xml:space="preserve"> Мәдениет және тұлғаның әлеуметтенуі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Pr="00CB3303">
              <w:rPr>
                <w:rFonts w:ascii="Times New Roman" w:hAnsi="Times New Roman" w:cs="Times New Roman"/>
                <w:sz w:val="24"/>
                <w:szCs w:val="24"/>
                <w:lang w:val="kk-KZ"/>
              </w:rPr>
              <w:t xml:space="preserve"> Мәдениет және тұлға.</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745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lastRenderedPageBreak/>
              <w:t>5</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w:t>
            </w:r>
            <w:r w:rsidRPr="00CB3303">
              <w:rPr>
                <w:rFonts w:ascii="Times New Roman" w:hAnsi="Times New Roman" w:cs="Times New Roman"/>
                <w:sz w:val="24"/>
                <w:szCs w:val="24"/>
                <w:lang w:val="kk-KZ"/>
              </w:rPr>
              <w:t xml:space="preserve"> Мәдениеттің методологиялық және методикалық әлеуметтік зерттеулері.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F8774A" w:rsidP="00F8774A">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2</w:t>
            </w:r>
            <w:r w:rsidRPr="00F8774A">
              <w:rPr>
                <w:rFonts w:ascii="Times New Roman" w:hAnsi="Times New Roman" w:cs="Times New Roman"/>
                <w:sz w:val="24"/>
                <w:szCs w:val="24"/>
                <w:lang w:val="kk-KZ"/>
              </w:rPr>
              <w:t>.</w:t>
            </w:r>
            <w:r w:rsidRPr="00CB3303">
              <w:rPr>
                <w:rFonts w:ascii="Times New Roman" w:hAnsi="Times New Roman" w:cs="Times New Roman"/>
                <w:sz w:val="24"/>
                <w:szCs w:val="24"/>
                <w:lang w:val="kk-KZ"/>
              </w:rPr>
              <w:t xml:space="preserve"> Мәдениет және тұлғаның әлеуметтенуі</w:t>
            </w:r>
          </w:p>
        </w:tc>
      </w:tr>
      <w:tr w:rsidR="009B6DB4" w:rsidRPr="00CB3303" w:rsidTr="00745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Pr="00CB3303">
              <w:rPr>
                <w:rFonts w:ascii="Times New Roman" w:hAnsi="Times New Roman" w:cs="Times New Roman"/>
                <w:sz w:val="24"/>
                <w:szCs w:val="24"/>
                <w:lang w:val="kk-KZ"/>
              </w:rPr>
              <w:t xml:space="preserve"> Мәдениеттің әлеуметтік динамикасы.</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745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6</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w:t>
            </w:r>
            <w:r w:rsidRPr="00CB3303">
              <w:rPr>
                <w:rFonts w:ascii="Times New Roman" w:hAnsi="Times New Roman" w:cs="Times New Roman"/>
                <w:sz w:val="24"/>
                <w:szCs w:val="24"/>
                <w:lang w:val="kk-KZ"/>
              </w:rPr>
              <w:t xml:space="preserve"> Мәдениет пен экономика ара-қатынасы</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745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Pr="00CB3303">
              <w:rPr>
                <w:rFonts w:ascii="Times New Roman" w:hAnsi="Times New Roman" w:cs="Times New Roman"/>
                <w:sz w:val="24"/>
                <w:szCs w:val="24"/>
                <w:lang w:val="kk-KZ"/>
              </w:rPr>
              <w:t xml:space="preserve"> Мәдениет пен техника ара-қатынасының мәселелері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745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7</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w:t>
            </w:r>
            <w:r w:rsidR="002137F5" w:rsidRPr="00CB3303">
              <w:rPr>
                <w:rFonts w:ascii="Times New Roman" w:hAnsi="Times New Roman" w:cs="Times New Roman"/>
                <w:sz w:val="24"/>
                <w:szCs w:val="24"/>
                <w:lang w:val="kk-KZ"/>
              </w:rPr>
              <w:t xml:space="preserve"> Қазіргі қала мәдениеті және адам</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745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002137F5" w:rsidRPr="00CB3303">
              <w:rPr>
                <w:rFonts w:ascii="Times New Roman" w:hAnsi="Times New Roman" w:cs="Times New Roman"/>
                <w:sz w:val="24"/>
                <w:szCs w:val="24"/>
                <w:lang w:val="kk-KZ"/>
              </w:rPr>
              <w:t xml:space="preserve"> Қаладағы мәдени құбылыстарды басқару</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8</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w:t>
            </w:r>
            <w:r w:rsidR="002137F5" w:rsidRPr="00CB3303">
              <w:rPr>
                <w:rFonts w:ascii="Times New Roman" w:hAnsi="Times New Roman" w:cs="Times New Roman"/>
                <w:sz w:val="24"/>
                <w:szCs w:val="24"/>
                <w:lang w:val="kk-KZ"/>
              </w:rPr>
              <w:t xml:space="preserve"> Қазіргі ауыл мәселелері және мәдениет</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F8774A" w:rsidP="00F8774A">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w:t>
            </w:r>
            <w:r w:rsidRPr="00F8774A">
              <w:rPr>
                <w:rFonts w:ascii="Times New Roman" w:hAnsi="Times New Roman" w:cs="Times New Roman"/>
                <w:sz w:val="24"/>
                <w:szCs w:val="24"/>
                <w:lang w:val="kk-KZ"/>
              </w:rPr>
              <w:t>3.</w:t>
            </w:r>
            <w:r w:rsidRPr="00CB3303">
              <w:rPr>
                <w:rFonts w:ascii="Times New Roman" w:hAnsi="Times New Roman" w:cs="Times New Roman"/>
                <w:sz w:val="24"/>
                <w:szCs w:val="24"/>
                <w:lang w:val="kk-KZ"/>
              </w:rPr>
              <w:t xml:space="preserve"> Қазіргі қала мәдениеті және адам</w:t>
            </w: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tabs>
                <w:tab w:val="left" w:pos="900"/>
              </w:tabs>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002137F5" w:rsidRPr="00CB3303">
              <w:rPr>
                <w:rFonts w:ascii="Times New Roman" w:hAnsi="Times New Roman" w:cs="Times New Roman"/>
                <w:sz w:val="24"/>
                <w:szCs w:val="24"/>
                <w:lang w:val="kk-KZ"/>
              </w:rPr>
              <w:t xml:space="preserve"> </w:t>
            </w:r>
            <w:r w:rsidR="00CB3303" w:rsidRPr="00CB3303">
              <w:rPr>
                <w:rFonts w:ascii="Times New Roman" w:hAnsi="Times New Roman" w:cs="Times New Roman"/>
                <w:sz w:val="24"/>
                <w:szCs w:val="24"/>
                <w:lang w:val="kk-KZ"/>
              </w:rPr>
              <w:t>Қазіргі ауыл мәселелері және олардың шешу жолдары және мәдениет</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9</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w:t>
            </w:r>
            <w:r w:rsidR="002137F5" w:rsidRPr="00CB3303">
              <w:rPr>
                <w:rFonts w:ascii="Times New Roman" w:hAnsi="Times New Roman" w:cs="Times New Roman"/>
                <w:sz w:val="24"/>
                <w:szCs w:val="24"/>
                <w:lang w:val="kk-KZ"/>
              </w:rPr>
              <w:t xml:space="preserve"> Қазіргі жағдайдағы жастар мәдениеті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002137F5" w:rsidRPr="00CB3303">
              <w:rPr>
                <w:rFonts w:ascii="Times New Roman" w:hAnsi="Times New Roman" w:cs="Times New Roman"/>
                <w:sz w:val="24"/>
                <w:szCs w:val="24"/>
                <w:lang w:val="kk-KZ"/>
              </w:rPr>
              <w:t xml:space="preserve"> Жастардың субмәдениеті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en-US"/>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10</w:t>
            </w:r>
          </w:p>
        </w:tc>
        <w:tc>
          <w:tcPr>
            <w:tcW w:w="3542" w:type="dxa"/>
          </w:tcPr>
          <w:p w:rsidR="009B6DB4" w:rsidRPr="00CB3303" w:rsidRDefault="009B6DB4" w:rsidP="00CB3303">
            <w:pPr>
              <w:spacing w:after="0" w:line="240" w:lineRule="auto"/>
              <w:rPr>
                <w:rFonts w:ascii="Times New Roman" w:eastAsia="Times New Roman" w:hAnsi="Times New Roman" w:cs="Times New Roman"/>
                <w:sz w:val="24"/>
                <w:szCs w:val="24"/>
                <w:lang w:val="kk-KZ"/>
              </w:rPr>
            </w:pPr>
            <w:r w:rsidRPr="00CB3303">
              <w:rPr>
                <w:rFonts w:ascii="Times New Roman" w:hAnsi="Times New Roman" w:cs="Times New Roman"/>
                <w:sz w:val="24"/>
                <w:szCs w:val="24"/>
                <w:lang w:val="kk-KZ"/>
              </w:rPr>
              <w:t>Лекция:</w:t>
            </w:r>
            <w:r w:rsidR="002137F5" w:rsidRPr="00CB3303">
              <w:rPr>
                <w:rFonts w:ascii="Times New Roman" w:hAnsi="Times New Roman" w:cs="Times New Roman"/>
                <w:sz w:val="24"/>
                <w:szCs w:val="24"/>
                <w:lang w:val="kk-KZ"/>
              </w:rPr>
              <w:t xml:space="preserve"> Бұқаралық мәдениет және қоғам</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en-US"/>
              </w:rPr>
            </w:pPr>
            <w:r w:rsidRPr="00CB3303">
              <w:rPr>
                <w:rFonts w:ascii="Times New Roman" w:eastAsia="Times New Roman" w:hAnsi="Times New Roman" w:cs="Times New Roman"/>
                <w:b/>
                <w:sz w:val="24"/>
                <w:szCs w:val="24"/>
                <w:lang w:val="en-US"/>
              </w:rPr>
              <w:t>2</w:t>
            </w:r>
          </w:p>
        </w:tc>
        <w:tc>
          <w:tcPr>
            <w:tcW w:w="3545" w:type="dxa"/>
          </w:tcPr>
          <w:p w:rsidR="009B6DB4" w:rsidRPr="00CB3303" w:rsidRDefault="009B6DB4" w:rsidP="00F8774A">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Pr="00CB3303">
              <w:rPr>
                <w:rFonts w:ascii="Times New Roman" w:hAnsi="Times New Roman" w:cs="Times New Roman"/>
                <w:sz w:val="24"/>
                <w:szCs w:val="24"/>
                <w:lang w:val="kk-KZ"/>
              </w:rPr>
              <w:t xml:space="preserve"> Мәдениеттің рөлдік түсінігі.</w:t>
            </w:r>
            <w:r w:rsidR="00DC7BA4" w:rsidRPr="00CB3303">
              <w:rPr>
                <w:rFonts w:ascii="Times New Roman" w:hAnsi="Times New Roman" w:cs="Times New Roman"/>
                <w:sz w:val="24"/>
                <w:szCs w:val="24"/>
                <w:lang w:val="kk-KZ"/>
              </w:rPr>
              <w:t xml:space="preserve"> : Бұқаралық мәдениет</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2137F5"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11</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w:t>
            </w:r>
            <w:r w:rsidR="00CB3303" w:rsidRPr="00CB3303">
              <w:rPr>
                <w:rFonts w:ascii="Times New Roman" w:hAnsi="Times New Roman" w:cs="Times New Roman"/>
                <w:sz w:val="24"/>
                <w:szCs w:val="24"/>
                <w:lang w:val="kk-KZ"/>
              </w:rPr>
              <w:t xml:space="preserve"> Бос уақыт мәдениеті және тұлға</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rPr>
            </w:pPr>
          </w:p>
        </w:tc>
        <w:tc>
          <w:tcPr>
            <w:tcW w:w="3545" w:type="dxa"/>
          </w:tcPr>
          <w:p w:rsidR="009B6DB4" w:rsidRPr="00CB3303" w:rsidRDefault="00F8774A" w:rsidP="00CB3303">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4</w:t>
            </w:r>
            <w:r w:rsidRPr="00F8774A">
              <w:rPr>
                <w:rFonts w:ascii="Times New Roman" w:hAnsi="Times New Roman" w:cs="Times New Roman"/>
                <w:sz w:val="24"/>
                <w:szCs w:val="24"/>
                <w:lang w:val="kk-KZ"/>
              </w:rPr>
              <w:t>.</w:t>
            </w:r>
            <w:r w:rsidRPr="00CB3303">
              <w:rPr>
                <w:rFonts w:ascii="Times New Roman" w:hAnsi="Times New Roman" w:cs="Times New Roman"/>
                <w:sz w:val="24"/>
                <w:szCs w:val="24"/>
                <w:lang w:val="kk-KZ"/>
              </w:rPr>
              <w:t xml:space="preserve"> Бұқаралық мәдениет</w:t>
            </w: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00CB3303" w:rsidRPr="00CB3303">
              <w:rPr>
                <w:rFonts w:ascii="Times New Roman" w:hAnsi="Times New Roman" w:cs="Times New Roman"/>
                <w:sz w:val="24"/>
                <w:szCs w:val="24"/>
                <w:lang w:val="kk-KZ"/>
              </w:rPr>
              <w:t xml:space="preserve"> Бос уақыт мәдениетінің социодинамикасы</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en-US"/>
              </w:rPr>
            </w:pPr>
            <w:r w:rsidRPr="00CB3303">
              <w:rPr>
                <w:rFonts w:ascii="Times New Roman" w:eastAsia="Times New Roman" w:hAnsi="Times New Roman" w:cs="Times New Roman"/>
                <w:b/>
                <w:sz w:val="24"/>
                <w:szCs w:val="24"/>
                <w:lang w:val="en-US"/>
              </w:rPr>
              <w:t>2</w:t>
            </w: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2137F5"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12</w:t>
            </w: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w:t>
            </w:r>
            <w:r w:rsidR="00CB3303" w:rsidRPr="00CB3303">
              <w:rPr>
                <w:rFonts w:ascii="Times New Roman" w:hAnsi="Times New Roman" w:cs="Times New Roman"/>
                <w:sz w:val="24"/>
                <w:szCs w:val="24"/>
                <w:lang w:val="kk-KZ"/>
              </w:rPr>
              <w:t xml:space="preserve"> Тұлға және қазіргі көркемдік мәдениет мәселелері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en-US"/>
              </w:rPr>
            </w:pPr>
            <w:r w:rsidRPr="00CB3303">
              <w:rPr>
                <w:rFonts w:ascii="Times New Roman" w:eastAsia="Times New Roman" w:hAnsi="Times New Roman" w:cs="Times New Roman"/>
                <w:b/>
                <w:sz w:val="24"/>
                <w:szCs w:val="24"/>
                <w:lang w:val="en-US"/>
              </w:rPr>
              <w:t>2</w:t>
            </w: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9B6DB4"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00CB3303" w:rsidRPr="00CB3303">
              <w:rPr>
                <w:rFonts w:ascii="Times New Roman" w:hAnsi="Times New Roman" w:cs="Times New Roman"/>
                <w:sz w:val="24"/>
                <w:szCs w:val="24"/>
                <w:lang w:val="kk-KZ"/>
              </w:rPr>
              <w:t xml:space="preserve"> қазіргі көркемдік мәдениет мәселелері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en-US"/>
              </w:rPr>
            </w:pPr>
            <w:r w:rsidRPr="00CB3303">
              <w:rPr>
                <w:rFonts w:ascii="Times New Roman" w:eastAsia="Times New Roman" w:hAnsi="Times New Roman" w:cs="Times New Roman"/>
                <w:b/>
                <w:sz w:val="24"/>
                <w:szCs w:val="24"/>
                <w:lang w:val="en-US"/>
              </w:rPr>
              <w:t>2</w:t>
            </w: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CB3303"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13</w:t>
            </w:r>
          </w:p>
        </w:tc>
        <w:tc>
          <w:tcPr>
            <w:tcW w:w="3542" w:type="dxa"/>
          </w:tcPr>
          <w:p w:rsidR="009B6DB4" w:rsidRPr="00CB3303" w:rsidRDefault="00CB3303" w:rsidP="00CB3303">
            <w:pPr>
              <w:spacing w:after="0" w:line="240" w:lineRule="auto"/>
              <w:rPr>
                <w:rFonts w:ascii="Times New Roman" w:hAnsi="Times New Roman" w:cs="Times New Roman"/>
                <w:sz w:val="24"/>
                <w:szCs w:val="24"/>
              </w:rPr>
            </w:pPr>
            <w:r w:rsidRPr="00CB3303">
              <w:rPr>
                <w:rFonts w:ascii="Times New Roman" w:hAnsi="Times New Roman" w:cs="Times New Roman"/>
                <w:sz w:val="24"/>
                <w:szCs w:val="24"/>
                <w:lang w:val="kk-KZ"/>
              </w:rPr>
              <w:t>Лекция:</w:t>
            </w:r>
            <w:r w:rsidRPr="00CB3303">
              <w:rPr>
                <w:rFonts w:ascii="Times New Roman" w:hAnsi="Times New Roman" w:cs="Times New Roman"/>
                <w:b/>
                <w:sz w:val="24"/>
                <w:szCs w:val="24"/>
                <w:lang w:val="kk-KZ"/>
              </w:rPr>
              <w:t xml:space="preserve"> </w:t>
            </w:r>
            <w:r w:rsidRPr="00CB3303">
              <w:rPr>
                <w:rFonts w:ascii="Times New Roman" w:hAnsi="Times New Roman" w:cs="Times New Roman"/>
                <w:sz w:val="24"/>
                <w:szCs w:val="24"/>
                <w:lang w:val="kk-KZ"/>
              </w:rPr>
              <w:t>Іскерлік мәдениет құндылықтары</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en-US"/>
              </w:rPr>
            </w:pPr>
            <w:r w:rsidRPr="00CB3303">
              <w:rPr>
                <w:rFonts w:ascii="Times New Roman" w:eastAsia="Times New Roman" w:hAnsi="Times New Roman" w:cs="Times New Roman"/>
                <w:b/>
                <w:sz w:val="24"/>
                <w:szCs w:val="24"/>
                <w:lang w:val="en-US"/>
              </w:rPr>
              <w:t>2</w:t>
            </w: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Pr="00CB3303">
              <w:rPr>
                <w:rFonts w:ascii="Times New Roman" w:hAnsi="Times New Roman" w:cs="Times New Roman"/>
                <w:sz w:val="24"/>
                <w:szCs w:val="24"/>
                <w:lang w:val="kk-KZ"/>
              </w:rPr>
              <w:t xml:space="preserve"> Іскерлік мәдениет кәсіпкерлер қауымдастығының жаңа әлеуметтік мәдениеті ретінде</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en-US"/>
              </w:rPr>
            </w:pPr>
            <w:r w:rsidRPr="00CB3303">
              <w:rPr>
                <w:rFonts w:ascii="Times New Roman" w:eastAsia="Times New Roman" w:hAnsi="Times New Roman" w:cs="Times New Roman"/>
                <w:b/>
                <w:sz w:val="24"/>
                <w:szCs w:val="24"/>
                <w:lang w:val="en-US"/>
              </w:rPr>
              <w:t>2</w:t>
            </w: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F8774A"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CB3303"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14</w:t>
            </w:r>
          </w:p>
        </w:tc>
        <w:tc>
          <w:tcPr>
            <w:tcW w:w="3542" w:type="dxa"/>
          </w:tcPr>
          <w:p w:rsidR="009B6DB4" w:rsidRPr="00CB3303" w:rsidRDefault="00CB3303" w:rsidP="00CB3303">
            <w:pPr>
              <w:tabs>
                <w:tab w:val="left" w:pos="540"/>
                <w:tab w:val="left" w:pos="900"/>
              </w:tabs>
              <w:spacing w:after="0" w:line="240" w:lineRule="auto"/>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Лекция: Қоғамдағы тұлғаның социомәдени бейімделуі және әлеуметтенуі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en-US"/>
              </w:rPr>
            </w:pPr>
            <w:r w:rsidRPr="00CB3303">
              <w:rPr>
                <w:rFonts w:ascii="Times New Roman" w:eastAsia="Times New Roman" w:hAnsi="Times New Roman" w:cs="Times New Roman"/>
                <w:b/>
                <w:sz w:val="24"/>
                <w:szCs w:val="24"/>
                <w:lang w:val="en-US"/>
              </w:rPr>
              <w:t>2</w:t>
            </w:r>
          </w:p>
        </w:tc>
        <w:tc>
          <w:tcPr>
            <w:tcW w:w="3545" w:type="dxa"/>
          </w:tcPr>
          <w:p w:rsidR="009B6DB4" w:rsidRPr="00CB3303" w:rsidRDefault="00F8774A" w:rsidP="00F8774A">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5</w:t>
            </w:r>
            <w:r w:rsidRPr="00F8774A">
              <w:rPr>
                <w:rFonts w:ascii="Times New Roman" w:hAnsi="Times New Roman" w:cs="Times New Roman"/>
                <w:sz w:val="24"/>
                <w:szCs w:val="24"/>
                <w:lang w:val="kk-KZ"/>
              </w:rPr>
              <w:t>.</w:t>
            </w:r>
            <w:r w:rsidRPr="00CB3303">
              <w:rPr>
                <w:rFonts w:ascii="Times New Roman" w:hAnsi="Times New Roman" w:cs="Times New Roman"/>
                <w:sz w:val="24"/>
                <w:szCs w:val="24"/>
                <w:lang w:val="kk-KZ"/>
              </w:rPr>
              <w:t xml:space="preserve"> Іскерлік мәдениет кәсіпкерлер қауымдастығының жаңа әлеуметтік мәдениеті ретінде</w:t>
            </w: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CB3303" w:rsidP="00CB3303">
            <w:pPr>
              <w:tabs>
                <w:tab w:val="left" w:pos="540"/>
                <w:tab w:val="left" w:pos="900"/>
              </w:tabs>
              <w:spacing w:after="0" w:line="240" w:lineRule="auto"/>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Pr="00CB3303">
              <w:rPr>
                <w:rFonts w:ascii="Times New Roman" w:hAnsi="Times New Roman" w:cs="Times New Roman"/>
                <w:sz w:val="24"/>
                <w:szCs w:val="24"/>
                <w:lang w:val="kk-KZ"/>
              </w:rPr>
              <w:t xml:space="preserve"> Қоғамдағы және мәдениеттегі тұлғаның дәрежесі мен деңгейі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CB3303" w:rsidP="00CB3303">
            <w:pPr>
              <w:spacing w:after="0" w:line="240" w:lineRule="auto"/>
              <w:jc w:val="both"/>
              <w:rPr>
                <w:rFonts w:ascii="Times New Roman" w:eastAsia="Times New Roman" w:hAnsi="Times New Roman" w:cs="Times New Roman"/>
                <w:sz w:val="24"/>
                <w:szCs w:val="24"/>
                <w:lang w:val="en-US"/>
              </w:rPr>
            </w:pPr>
            <w:r w:rsidRPr="00CB3303">
              <w:rPr>
                <w:rFonts w:ascii="Times New Roman" w:eastAsia="Times New Roman" w:hAnsi="Times New Roman" w:cs="Times New Roman"/>
                <w:sz w:val="24"/>
                <w:szCs w:val="24"/>
                <w:lang w:val="en-US"/>
              </w:rPr>
              <w:t>15</w:t>
            </w:r>
          </w:p>
        </w:tc>
        <w:tc>
          <w:tcPr>
            <w:tcW w:w="3542" w:type="dxa"/>
          </w:tcPr>
          <w:p w:rsidR="009B6DB4" w:rsidRPr="00CB3303" w:rsidRDefault="00CB3303" w:rsidP="00CB3303">
            <w:pPr>
              <w:tabs>
                <w:tab w:val="left" w:pos="540"/>
                <w:tab w:val="left" w:pos="900"/>
              </w:tabs>
              <w:spacing w:after="0" w:line="240" w:lineRule="auto"/>
              <w:jc w:val="both"/>
              <w:rPr>
                <w:rFonts w:ascii="Times New Roman" w:hAnsi="Times New Roman" w:cs="Times New Roman"/>
                <w:sz w:val="24"/>
                <w:szCs w:val="24"/>
                <w:lang w:val="en-US"/>
              </w:rPr>
            </w:pPr>
            <w:r w:rsidRPr="00CB3303">
              <w:rPr>
                <w:rFonts w:ascii="Times New Roman" w:hAnsi="Times New Roman" w:cs="Times New Roman"/>
                <w:sz w:val="24"/>
                <w:szCs w:val="24"/>
                <w:lang w:val="kk-KZ"/>
              </w:rPr>
              <w:t xml:space="preserve">Лекция: Батыс постмодернизм мәдениетінің </w:t>
            </w:r>
            <w:r w:rsidRPr="00CB3303">
              <w:rPr>
                <w:rFonts w:ascii="Times New Roman" w:hAnsi="Times New Roman" w:cs="Times New Roman"/>
                <w:sz w:val="24"/>
                <w:szCs w:val="24"/>
                <w:lang w:val="kk-KZ"/>
              </w:rPr>
              <w:lastRenderedPageBreak/>
              <w:t>әлеуметтануы(М.Фуко, Р.Барт,Ж. Бодрийяр және т.б.)</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r w:rsidR="009B6DB4" w:rsidRPr="00CB3303" w:rsidTr="009B6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1"/>
        </w:trPr>
        <w:tc>
          <w:tcPr>
            <w:tcW w:w="850" w:type="dxa"/>
          </w:tcPr>
          <w:p w:rsidR="009B6DB4" w:rsidRPr="00CB3303" w:rsidRDefault="009B6DB4" w:rsidP="00CB3303">
            <w:pPr>
              <w:spacing w:after="0" w:line="240" w:lineRule="auto"/>
              <w:jc w:val="both"/>
              <w:rPr>
                <w:rFonts w:ascii="Times New Roman" w:eastAsia="Times New Roman" w:hAnsi="Times New Roman" w:cs="Times New Roman"/>
                <w:sz w:val="24"/>
                <w:szCs w:val="24"/>
                <w:lang w:val="kk-KZ"/>
              </w:rPr>
            </w:pPr>
          </w:p>
        </w:tc>
        <w:tc>
          <w:tcPr>
            <w:tcW w:w="3542" w:type="dxa"/>
          </w:tcPr>
          <w:p w:rsidR="009B6DB4" w:rsidRPr="00CB3303" w:rsidRDefault="00CB3303" w:rsidP="00CB3303">
            <w:pPr>
              <w:tabs>
                <w:tab w:val="left" w:pos="540"/>
                <w:tab w:val="left" w:pos="900"/>
              </w:tabs>
              <w:spacing w:after="0" w:line="240" w:lineRule="auto"/>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Семинар:</w:t>
            </w:r>
            <w:r w:rsidRPr="00CB3303">
              <w:rPr>
                <w:rFonts w:ascii="Times New Roman" w:hAnsi="Times New Roman" w:cs="Times New Roman"/>
                <w:sz w:val="24"/>
                <w:szCs w:val="24"/>
                <w:lang w:val="kk-KZ"/>
              </w:rPr>
              <w:t xml:space="preserve"> Қазақстан қоғамының социомәдени анализінің әдістемесі</w:t>
            </w:r>
          </w:p>
        </w:tc>
        <w:tc>
          <w:tcPr>
            <w:tcW w:w="1844"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c>
          <w:tcPr>
            <w:tcW w:w="3545" w:type="dxa"/>
          </w:tcPr>
          <w:p w:rsidR="009B6DB4" w:rsidRPr="00CB3303" w:rsidRDefault="009B6DB4" w:rsidP="00CB3303">
            <w:pPr>
              <w:spacing w:after="0" w:line="240" w:lineRule="auto"/>
              <w:jc w:val="center"/>
              <w:rPr>
                <w:rFonts w:ascii="Times New Roman" w:eastAsia="Times New Roman" w:hAnsi="Times New Roman" w:cs="Times New Roman"/>
                <w:b/>
                <w:sz w:val="24"/>
                <w:szCs w:val="24"/>
                <w:lang w:val="kk-KZ"/>
              </w:rPr>
            </w:pPr>
          </w:p>
        </w:tc>
      </w:tr>
    </w:tbl>
    <w:p w:rsidR="006D77AD" w:rsidRPr="00CB3303" w:rsidRDefault="006D77AD" w:rsidP="00CB3303">
      <w:pPr>
        <w:spacing w:after="0" w:line="240" w:lineRule="auto"/>
        <w:rPr>
          <w:rFonts w:ascii="Times New Roman" w:hAnsi="Times New Roman" w:cs="Times New Roman"/>
          <w:sz w:val="24"/>
          <w:szCs w:val="24"/>
          <w:lang w:val="kk-KZ"/>
        </w:rPr>
      </w:pPr>
    </w:p>
    <w:p w:rsidR="005B358E" w:rsidRPr="00CB3303" w:rsidRDefault="005B358E" w:rsidP="00CB3303">
      <w:pPr>
        <w:spacing w:after="0" w:line="240" w:lineRule="auto"/>
        <w:ind w:firstLine="567"/>
        <w:rPr>
          <w:rFonts w:ascii="Times New Roman" w:hAnsi="Times New Roman" w:cs="Times New Roman"/>
          <w:b/>
          <w:sz w:val="24"/>
          <w:szCs w:val="24"/>
          <w:lang w:val="kk-KZ"/>
        </w:rPr>
      </w:pPr>
      <w:r w:rsidRPr="00CB3303">
        <w:rPr>
          <w:rFonts w:ascii="Times New Roman" w:hAnsi="Times New Roman" w:cs="Times New Roman"/>
          <w:b/>
          <w:sz w:val="24"/>
          <w:szCs w:val="24"/>
          <w:lang w:val="kk-KZ"/>
        </w:rPr>
        <w:t>НЕГІЗГІ ӘДЕБИЕТТЕР:</w:t>
      </w:r>
    </w:p>
    <w:p w:rsidR="005B358E" w:rsidRPr="00CB3303" w:rsidRDefault="005B358E" w:rsidP="00CB3303">
      <w:pPr>
        <w:numPr>
          <w:ilvl w:val="0"/>
          <w:numId w:val="3"/>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 xml:space="preserve">Арутюнян Ю.В., </w:t>
      </w:r>
      <w:proofErr w:type="spellStart"/>
      <w:r w:rsidRPr="00CB3303">
        <w:rPr>
          <w:rFonts w:ascii="Times New Roman" w:hAnsi="Times New Roman" w:cs="Times New Roman"/>
          <w:iCs/>
          <w:sz w:val="24"/>
          <w:szCs w:val="24"/>
        </w:rPr>
        <w:t>Дробижева</w:t>
      </w:r>
      <w:proofErr w:type="spellEnd"/>
      <w:r w:rsidRPr="00CB3303">
        <w:rPr>
          <w:rFonts w:ascii="Times New Roman" w:hAnsi="Times New Roman" w:cs="Times New Roman"/>
          <w:iCs/>
          <w:sz w:val="24"/>
          <w:szCs w:val="24"/>
        </w:rPr>
        <w:t xml:space="preserve"> Л.М., </w:t>
      </w:r>
      <w:proofErr w:type="spellStart"/>
      <w:r w:rsidRPr="00CB3303">
        <w:rPr>
          <w:rFonts w:ascii="Times New Roman" w:hAnsi="Times New Roman" w:cs="Times New Roman"/>
          <w:iCs/>
          <w:sz w:val="24"/>
          <w:szCs w:val="24"/>
        </w:rPr>
        <w:t>Сусоколов</w:t>
      </w:r>
      <w:proofErr w:type="spellEnd"/>
      <w:r w:rsidRPr="00CB3303">
        <w:rPr>
          <w:rFonts w:ascii="Times New Roman" w:hAnsi="Times New Roman" w:cs="Times New Roman"/>
          <w:iCs/>
          <w:sz w:val="24"/>
          <w:szCs w:val="24"/>
        </w:rPr>
        <w:t xml:space="preserve"> А.А.</w:t>
      </w:r>
      <w:r w:rsidRPr="00CB3303">
        <w:rPr>
          <w:rFonts w:ascii="Times New Roman" w:hAnsi="Times New Roman" w:cs="Times New Roman"/>
          <w:sz w:val="24"/>
          <w:szCs w:val="24"/>
        </w:rPr>
        <w:t xml:space="preserve"> </w:t>
      </w:r>
      <w:proofErr w:type="spellStart"/>
      <w:r w:rsidRPr="00CB3303">
        <w:rPr>
          <w:rFonts w:ascii="Times New Roman" w:hAnsi="Times New Roman" w:cs="Times New Roman"/>
          <w:sz w:val="24"/>
          <w:szCs w:val="24"/>
        </w:rPr>
        <w:t>Этносоциология</w:t>
      </w:r>
      <w:proofErr w:type="spellEnd"/>
      <w:r w:rsidRPr="00CB3303">
        <w:rPr>
          <w:rFonts w:ascii="Times New Roman" w:hAnsi="Times New Roman" w:cs="Times New Roman"/>
          <w:sz w:val="24"/>
          <w:szCs w:val="24"/>
        </w:rPr>
        <w:t xml:space="preserve">. М., 1998. – 271 с. </w:t>
      </w:r>
    </w:p>
    <w:p w:rsidR="005B358E" w:rsidRPr="00CB3303" w:rsidRDefault="005B358E" w:rsidP="00CB3303">
      <w:pPr>
        <w:numPr>
          <w:ilvl w:val="0"/>
          <w:numId w:val="3"/>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Ерасов Б.С.</w:t>
      </w:r>
      <w:r w:rsidRPr="00CB3303">
        <w:rPr>
          <w:rFonts w:ascii="Times New Roman" w:hAnsi="Times New Roman" w:cs="Times New Roman"/>
          <w:sz w:val="24"/>
          <w:szCs w:val="24"/>
        </w:rPr>
        <w:t xml:space="preserve"> </w:t>
      </w:r>
      <w:proofErr w:type="gramStart"/>
      <w:r w:rsidRPr="00CB3303">
        <w:rPr>
          <w:rFonts w:ascii="Times New Roman" w:hAnsi="Times New Roman" w:cs="Times New Roman"/>
          <w:sz w:val="24"/>
          <w:szCs w:val="24"/>
        </w:rPr>
        <w:t>Социальная</w:t>
      </w:r>
      <w:proofErr w:type="gramEnd"/>
      <w:r w:rsidRPr="00CB3303">
        <w:rPr>
          <w:rFonts w:ascii="Times New Roman" w:hAnsi="Times New Roman" w:cs="Times New Roman"/>
          <w:sz w:val="24"/>
          <w:szCs w:val="24"/>
        </w:rPr>
        <w:t xml:space="preserve"> </w:t>
      </w:r>
      <w:proofErr w:type="spellStart"/>
      <w:r w:rsidRPr="00CB3303">
        <w:rPr>
          <w:rFonts w:ascii="Times New Roman" w:hAnsi="Times New Roman" w:cs="Times New Roman"/>
          <w:sz w:val="24"/>
          <w:szCs w:val="24"/>
        </w:rPr>
        <w:t>культурология</w:t>
      </w:r>
      <w:proofErr w:type="spellEnd"/>
      <w:r w:rsidRPr="00CB3303">
        <w:rPr>
          <w:rFonts w:ascii="Times New Roman" w:hAnsi="Times New Roman" w:cs="Times New Roman"/>
          <w:sz w:val="24"/>
          <w:szCs w:val="24"/>
        </w:rPr>
        <w:t xml:space="preserve">. 2-е изд. М., 1996. – 560 с. </w:t>
      </w:r>
    </w:p>
    <w:p w:rsidR="005B358E" w:rsidRPr="00CB3303" w:rsidRDefault="005B358E" w:rsidP="00CB3303">
      <w:pPr>
        <w:numPr>
          <w:ilvl w:val="0"/>
          <w:numId w:val="3"/>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Ионин Л.Г.</w:t>
      </w:r>
      <w:r w:rsidRPr="00CB3303">
        <w:rPr>
          <w:rFonts w:ascii="Times New Roman" w:hAnsi="Times New Roman" w:cs="Times New Roman"/>
          <w:sz w:val="24"/>
          <w:szCs w:val="24"/>
        </w:rPr>
        <w:t xml:space="preserve"> Социология культуры. М., 1996. – 362 с.</w:t>
      </w:r>
    </w:p>
    <w:p w:rsidR="005B358E" w:rsidRPr="00CB3303" w:rsidRDefault="005B358E" w:rsidP="00CB3303">
      <w:pPr>
        <w:numPr>
          <w:ilvl w:val="0"/>
          <w:numId w:val="3"/>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Капитонов Э.А.</w:t>
      </w:r>
      <w:r w:rsidRPr="00CB3303">
        <w:rPr>
          <w:rFonts w:ascii="Times New Roman" w:hAnsi="Times New Roman" w:cs="Times New Roman"/>
          <w:sz w:val="24"/>
          <w:szCs w:val="24"/>
        </w:rPr>
        <w:t xml:space="preserve"> Социология ХХ века: история и технология. Ростов-на-Дону, 1996. – 408 с.</w:t>
      </w:r>
    </w:p>
    <w:p w:rsidR="005B358E" w:rsidRPr="00CB3303" w:rsidRDefault="005B358E" w:rsidP="00CB3303">
      <w:pPr>
        <w:numPr>
          <w:ilvl w:val="0"/>
          <w:numId w:val="3"/>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Лебедева Н.М.</w:t>
      </w:r>
      <w:r w:rsidRPr="00CB3303">
        <w:rPr>
          <w:rFonts w:ascii="Times New Roman" w:hAnsi="Times New Roman" w:cs="Times New Roman"/>
          <w:sz w:val="24"/>
          <w:szCs w:val="24"/>
        </w:rPr>
        <w:t xml:space="preserve"> Введение в этническую и </w:t>
      </w:r>
      <w:proofErr w:type="spellStart"/>
      <w:proofErr w:type="gramStart"/>
      <w:r w:rsidRPr="00CB3303">
        <w:rPr>
          <w:rFonts w:ascii="Times New Roman" w:hAnsi="Times New Roman" w:cs="Times New Roman"/>
          <w:sz w:val="24"/>
          <w:szCs w:val="24"/>
        </w:rPr>
        <w:t>кросс-культурную</w:t>
      </w:r>
      <w:proofErr w:type="spellEnd"/>
      <w:proofErr w:type="gramEnd"/>
      <w:r w:rsidRPr="00CB3303">
        <w:rPr>
          <w:rFonts w:ascii="Times New Roman" w:hAnsi="Times New Roman" w:cs="Times New Roman"/>
          <w:sz w:val="24"/>
          <w:szCs w:val="24"/>
        </w:rPr>
        <w:t xml:space="preserve"> психологию. М., 1999. – 224 с. </w:t>
      </w:r>
    </w:p>
    <w:p w:rsidR="005B358E" w:rsidRPr="00CB3303" w:rsidRDefault="005B358E" w:rsidP="00CB3303">
      <w:pPr>
        <w:numPr>
          <w:ilvl w:val="0"/>
          <w:numId w:val="3"/>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Михайлова Л.И.</w:t>
      </w:r>
      <w:r w:rsidRPr="00CB3303">
        <w:rPr>
          <w:rFonts w:ascii="Times New Roman" w:hAnsi="Times New Roman" w:cs="Times New Roman"/>
          <w:sz w:val="24"/>
          <w:szCs w:val="24"/>
        </w:rPr>
        <w:t xml:space="preserve"> Социология культуры: Учебное пособие. М., 1999. – 232 с.</w:t>
      </w:r>
    </w:p>
    <w:p w:rsidR="005B358E" w:rsidRPr="00CB3303" w:rsidRDefault="005B358E" w:rsidP="00CB3303">
      <w:pPr>
        <w:numPr>
          <w:ilvl w:val="0"/>
          <w:numId w:val="3"/>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sz w:val="24"/>
          <w:szCs w:val="24"/>
        </w:rPr>
        <w:t>Морфология культуры: Структура и динамика</w:t>
      </w:r>
      <w:proofErr w:type="gramStart"/>
      <w:r w:rsidRPr="00CB3303">
        <w:rPr>
          <w:rFonts w:ascii="Times New Roman" w:hAnsi="Times New Roman" w:cs="Times New Roman"/>
          <w:sz w:val="24"/>
          <w:szCs w:val="24"/>
        </w:rPr>
        <w:t xml:space="preserve"> / П</w:t>
      </w:r>
      <w:proofErr w:type="gramEnd"/>
      <w:r w:rsidRPr="00CB3303">
        <w:rPr>
          <w:rFonts w:ascii="Times New Roman" w:hAnsi="Times New Roman" w:cs="Times New Roman"/>
          <w:sz w:val="24"/>
          <w:szCs w:val="24"/>
        </w:rPr>
        <w:t>од ред. Э.А.Орловой. М., 1994. – 415 с.</w:t>
      </w:r>
    </w:p>
    <w:p w:rsidR="005B358E" w:rsidRPr="00CB3303" w:rsidRDefault="005B358E" w:rsidP="00CB3303">
      <w:pPr>
        <w:numPr>
          <w:ilvl w:val="0"/>
          <w:numId w:val="3"/>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sz w:val="24"/>
          <w:szCs w:val="24"/>
        </w:rPr>
        <w:t>Основы социологии: Курс лекций</w:t>
      </w:r>
      <w:proofErr w:type="gramStart"/>
      <w:r w:rsidRPr="00CB3303">
        <w:rPr>
          <w:rFonts w:ascii="Times New Roman" w:hAnsi="Times New Roman" w:cs="Times New Roman"/>
          <w:sz w:val="24"/>
          <w:szCs w:val="24"/>
        </w:rPr>
        <w:t xml:space="preserve"> / П</w:t>
      </w:r>
      <w:proofErr w:type="gramEnd"/>
      <w:r w:rsidRPr="00CB3303">
        <w:rPr>
          <w:rFonts w:ascii="Times New Roman" w:hAnsi="Times New Roman" w:cs="Times New Roman"/>
          <w:sz w:val="24"/>
          <w:szCs w:val="24"/>
        </w:rPr>
        <w:t xml:space="preserve">од ред. </w:t>
      </w:r>
      <w:proofErr w:type="spellStart"/>
      <w:r w:rsidRPr="00CB3303">
        <w:rPr>
          <w:rFonts w:ascii="Times New Roman" w:hAnsi="Times New Roman" w:cs="Times New Roman"/>
          <w:sz w:val="24"/>
          <w:szCs w:val="24"/>
        </w:rPr>
        <w:t>А.Г.Эфендиева</w:t>
      </w:r>
      <w:proofErr w:type="spellEnd"/>
      <w:r w:rsidRPr="00CB3303">
        <w:rPr>
          <w:rFonts w:ascii="Times New Roman" w:hAnsi="Times New Roman" w:cs="Times New Roman"/>
          <w:sz w:val="24"/>
          <w:szCs w:val="24"/>
        </w:rPr>
        <w:t>. М., 1993. – 384 с.</w:t>
      </w:r>
    </w:p>
    <w:p w:rsidR="005B358E" w:rsidRPr="00CB3303" w:rsidRDefault="005B358E" w:rsidP="00CB3303">
      <w:pPr>
        <w:numPr>
          <w:ilvl w:val="0"/>
          <w:numId w:val="3"/>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Фролов С.С.</w:t>
      </w:r>
      <w:r w:rsidRPr="00CB3303">
        <w:rPr>
          <w:rFonts w:ascii="Times New Roman" w:hAnsi="Times New Roman" w:cs="Times New Roman"/>
          <w:sz w:val="24"/>
          <w:szCs w:val="24"/>
        </w:rPr>
        <w:t xml:space="preserve"> Социология: Учебник. М., 1994.– 256 с. </w:t>
      </w:r>
    </w:p>
    <w:p w:rsidR="005B358E" w:rsidRPr="00CB3303" w:rsidRDefault="005B358E" w:rsidP="00CB3303">
      <w:pPr>
        <w:spacing w:after="0" w:line="240" w:lineRule="auto"/>
        <w:ind w:firstLine="567"/>
        <w:jc w:val="both"/>
        <w:rPr>
          <w:rFonts w:ascii="Times New Roman" w:hAnsi="Times New Roman" w:cs="Times New Roman"/>
          <w:iCs/>
          <w:sz w:val="24"/>
          <w:szCs w:val="24"/>
        </w:rPr>
      </w:pPr>
    </w:p>
    <w:p w:rsidR="005B358E" w:rsidRPr="00CB3303" w:rsidRDefault="005B358E" w:rsidP="00CB3303">
      <w:pPr>
        <w:spacing w:after="0" w:line="240" w:lineRule="auto"/>
        <w:ind w:firstLine="567"/>
        <w:rPr>
          <w:rFonts w:ascii="Times New Roman" w:hAnsi="Times New Roman" w:cs="Times New Roman"/>
          <w:b/>
          <w:sz w:val="24"/>
          <w:szCs w:val="24"/>
          <w:lang w:val="kk-KZ"/>
        </w:rPr>
      </w:pPr>
      <w:r w:rsidRPr="00CB3303">
        <w:rPr>
          <w:rFonts w:ascii="Times New Roman" w:hAnsi="Times New Roman" w:cs="Times New Roman"/>
          <w:b/>
          <w:sz w:val="24"/>
          <w:szCs w:val="24"/>
        </w:rPr>
        <w:t>ҚОСЫМША ӘДЕБИЕТТЕР:</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Андреева Г.М.</w:t>
      </w:r>
      <w:r w:rsidRPr="00CB3303">
        <w:rPr>
          <w:rFonts w:ascii="Times New Roman" w:hAnsi="Times New Roman" w:cs="Times New Roman"/>
          <w:sz w:val="24"/>
          <w:szCs w:val="24"/>
        </w:rPr>
        <w:t xml:space="preserve"> Социальная психология: Учебник. М., 1996.– 280 С.</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proofErr w:type="spellStart"/>
      <w:r w:rsidRPr="00CB3303">
        <w:rPr>
          <w:rFonts w:ascii="Times New Roman" w:hAnsi="Times New Roman" w:cs="Times New Roman"/>
          <w:iCs/>
          <w:sz w:val="24"/>
          <w:szCs w:val="24"/>
        </w:rPr>
        <w:t>Батыгин</w:t>
      </w:r>
      <w:proofErr w:type="spellEnd"/>
      <w:r w:rsidRPr="00CB3303">
        <w:rPr>
          <w:rFonts w:ascii="Times New Roman" w:hAnsi="Times New Roman" w:cs="Times New Roman"/>
          <w:iCs/>
          <w:sz w:val="24"/>
          <w:szCs w:val="24"/>
        </w:rPr>
        <w:t xml:space="preserve"> Г.С.</w:t>
      </w:r>
      <w:r w:rsidRPr="00CB3303">
        <w:rPr>
          <w:rFonts w:ascii="Times New Roman" w:hAnsi="Times New Roman" w:cs="Times New Roman"/>
          <w:sz w:val="24"/>
          <w:szCs w:val="24"/>
        </w:rPr>
        <w:t xml:space="preserve"> Лекции по методологии социологических исследований. М., 1995. – 242 с. </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proofErr w:type="spellStart"/>
      <w:r w:rsidRPr="00CB3303">
        <w:rPr>
          <w:rFonts w:ascii="Times New Roman" w:hAnsi="Times New Roman" w:cs="Times New Roman"/>
          <w:iCs/>
          <w:sz w:val="24"/>
          <w:szCs w:val="24"/>
        </w:rPr>
        <w:t>Зборовский</w:t>
      </w:r>
      <w:proofErr w:type="spellEnd"/>
      <w:r w:rsidRPr="00CB3303">
        <w:rPr>
          <w:rFonts w:ascii="Times New Roman" w:hAnsi="Times New Roman" w:cs="Times New Roman"/>
          <w:iCs/>
          <w:sz w:val="24"/>
          <w:szCs w:val="24"/>
        </w:rPr>
        <w:t xml:space="preserve"> Г.Е., Орлов Г.П.</w:t>
      </w:r>
      <w:r w:rsidRPr="00CB3303">
        <w:rPr>
          <w:rFonts w:ascii="Times New Roman" w:hAnsi="Times New Roman" w:cs="Times New Roman"/>
          <w:sz w:val="24"/>
          <w:szCs w:val="24"/>
        </w:rPr>
        <w:t xml:space="preserve"> Социология. М., 1995.– 268 с.</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Каган М.С.</w:t>
      </w:r>
      <w:r w:rsidRPr="00CB3303">
        <w:rPr>
          <w:rFonts w:ascii="Times New Roman" w:hAnsi="Times New Roman" w:cs="Times New Roman"/>
          <w:sz w:val="24"/>
          <w:szCs w:val="24"/>
        </w:rPr>
        <w:t xml:space="preserve"> Философия культуры. СПб., 1996. – 416 </w:t>
      </w:r>
      <w:proofErr w:type="gramStart"/>
      <w:r w:rsidRPr="00CB3303">
        <w:rPr>
          <w:rFonts w:ascii="Times New Roman" w:hAnsi="Times New Roman" w:cs="Times New Roman"/>
          <w:sz w:val="24"/>
          <w:szCs w:val="24"/>
        </w:rPr>
        <w:t>с</w:t>
      </w:r>
      <w:proofErr w:type="gramEnd"/>
      <w:r w:rsidRPr="00CB3303">
        <w:rPr>
          <w:rFonts w:ascii="Times New Roman" w:hAnsi="Times New Roman" w:cs="Times New Roman"/>
          <w:sz w:val="24"/>
          <w:szCs w:val="24"/>
        </w:rPr>
        <w:t xml:space="preserve">. </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Кармин А.С.</w:t>
      </w:r>
      <w:r w:rsidRPr="00CB3303">
        <w:rPr>
          <w:rFonts w:ascii="Times New Roman" w:hAnsi="Times New Roman" w:cs="Times New Roman"/>
          <w:sz w:val="24"/>
          <w:szCs w:val="24"/>
        </w:rPr>
        <w:t xml:space="preserve"> Основы </w:t>
      </w:r>
      <w:proofErr w:type="spellStart"/>
      <w:r w:rsidRPr="00CB3303">
        <w:rPr>
          <w:rFonts w:ascii="Times New Roman" w:hAnsi="Times New Roman" w:cs="Times New Roman"/>
          <w:sz w:val="24"/>
          <w:szCs w:val="24"/>
        </w:rPr>
        <w:t>культурологии</w:t>
      </w:r>
      <w:proofErr w:type="spellEnd"/>
      <w:r w:rsidRPr="00CB3303">
        <w:rPr>
          <w:rFonts w:ascii="Times New Roman" w:hAnsi="Times New Roman" w:cs="Times New Roman"/>
          <w:sz w:val="24"/>
          <w:szCs w:val="24"/>
        </w:rPr>
        <w:t xml:space="preserve">: Морфология культуры. СПб., 1997. – 380 </w:t>
      </w:r>
      <w:proofErr w:type="gramStart"/>
      <w:r w:rsidRPr="00CB3303">
        <w:rPr>
          <w:rFonts w:ascii="Times New Roman" w:hAnsi="Times New Roman" w:cs="Times New Roman"/>
          <w:sz w:val="24"/>
          <w:szCs w:val="24"/>
        </w:rPr>
        <w:t>с</w:t>
      </w:r>
      <w:proofErr w:type="gramEnd"/>
      <w:r w:rsidRPr="00CB3303">
        <w:rPr>
          <w:rFonts w:ascii="Times New Roman" w:hAnsi="Times New Roman" w:cs="Times New Roman"/>
          <w:sz w:val="24"/>
          <w:szCs w:val="24"/>
        </w:rPr>
        <w:t xml:space="preserve">. </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Коган Л.Н.</w:t>
      </w:r>
      <w:r w:rsidRPr="00CB3303">
        <w:rPr>
          <w:rFonts w:ascii="Times New Roman" w:hAnsi="Times New Roman" w:cs="Times New Roman"/>
          <w:sz w:val="24"/>
          <w:szCs w:val="24"/>
        </w:rPr>
        <w:t xml:space="preserve"> Теория культуры. Екатеринбург, 1992. – 240 </w:t>
      </w:r>
      <w:proofErr w:type="gramStart"/>
      <w:r w:rsidRPr="00CB3303">
        <w:rPr>
          <w:rFonts w:ascii="Times New Roman" w:hAnsi="Times New Roman" w:cs="Times New Roman"/>
          <w:sz w:val="24"/>
          <w:szCs w:val="24"/>
        </w:rPr>
        <w:t>с</w:t>
      </w:r>
      <w:proofErr w:type="gramEnd"/>
      <w:r w:rsidRPr="00CB3303">
        <w:rPr>
          <w:rFonts w:ascii="Times New Roman" w:hAnsi="Times New Roman" w:cs="Times New Roman"/>
          <w:sz w:val="24"/>
          <w:szCs w:val="24"/>
        </w:rPr>
        <w:t>.</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Козлова Н.Н.</w:t>
      </w:r>
      <w:r w:rsidRPr="00CB3303">
        <w:rPr>
          <w:rFonts w:ascii="Times New Roman" w:hAnsi="Times New Roman" w:cs="Times New Roman"/>
          <w:sz w:val="24"/>
          <w:szCs w:val="24"/>
        </w:rPr>
        <w:t xml:space="preserve"> Введение в социальную антропологию: Курс лекций. М., 1996. – 268 с.</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Комаров М.С.</w:t>
      </w:r>
      <w:r w:rsidRPr="00CB3303">
        <w:rPr>
          <w:rFonts w:ascii="Times New Roman" w:hAnsi="Times New Roman" w:cs="Times New Roman"/>
          <w:sz w:val="24"/>
          <w:szCs w:val="24"/>
        </w:rPr>
        <w:t xml:space="preserve"> Введение в социологию. М., 1994. – 260 с.</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Кравченко А.И.</w:t>
      </w:r>
      <w:r w:rsidRPr="00CB3303">
        <w:rPr>
          <w:rFonts w:ascii="Times New Roman" w:hAnsi="Times New Roman" w:cs="Times New Roman"/>
          <w:sz w:val="24"/>
          <w:szCs w:val="24"/>
        </w:rPr>
        <w:t xml:space="preserve"> Основы социологии: Учебное пособие. М., 1997. – 268 с.</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sz w:val="24"/>
          <w:szCs w:val="24"/>
        </w:rPr>
        <w:t>Культура: теории и проблемы</w:t>
      </w:r>
      <w:proofErr w:type="gramStart"/>
      <w:r w:rsidRPr="00CB3303">
        <w:rPr>
          <w:rFonts w:ascii="Times New Roman" w:hAnsi="Times New Roman" w:cs="Times New Roman"/>
          <w:sz w:val="24"/>
          <w:szCs w:val="24"/>
        </w:rPr>
        <w:t xml:space="preserve"> / П</w:t>
      </w:r>
      <w:proofErr w:type="gramEnd"/>
      <w:r w:rsidRPr="00CB3303">
        <w:rPr>
          <w:rFonts w:ascii="Times New Roman" w:hAnsi="Times New Roman" w:cs="Times New Roman"/>
          <w:sz w:val="24"/>
          <w:szCs w:val="24"/>
        </w:rPr>
        <w:t xml:space="preserve">од ред. Т.Ф. Кузнецовой. М., 1995. – 304 с. </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Левада Ю.А.</w:t>
      </w:r>
      <w:r w:rsidRPr="00CB3303">
        <w:rPr>
          <w:rFonts w:ascii="Times New Roman" w:hAnsi="Times New Roman" w:cs="Times New Roman"/>
          <w:sz w:val="24"/>
          <w:szCs w:val="24"/>
        </w:rPr>
        <w:t xml:space="preserve"> Лекции по социологии. М., 1969. </w:t>
      </w:r>
      <w:proofErr w:type="spellStart"/>
      <w:r w:rsidRPr="00CB3303">
        <w:rPr>
          <w:rFonts w:ascii="Times New Roman" w:hAnsi="Times New Roman" w:cs="Times New Roman"/>
          <w:sz w:val="24"/>
          <w:szCs w:val="24"/>
        </w:rPr>
        <w:t>Вып</w:t>
      </w:r>
      <w:proofErr w:type="spellEnd"/>
      <w:r w:rsidRPr="00CB3303">
        <w:rPr>
          <w:rFonts w:ascii="Times New Roman" w:hAnsi="Times New Roman" w:cs="Times New Roman"/>
          <w:sz w:val="24"/>
          <w:szCs w:val="24"/>
        </w:rPr>
        <w:t xml:space="preserve">. 1 – 2. </w:t>
      </w:r>
      <w:proofErr w:type="spellStart"/>
      <w:r w:rsidRPr="00CB3303">
        <w:rPr>
          <w:rFonts w:ascii="Times New Roman" w:hAnsi="Times New Roman" w:cs="Times New Roman"/>
          <w:sz w:val="24"/>
          <w:szCs w:val="24"/>
        </w:rPr>
        <w:t>Вып</w:t>
      </w:r>
      <w:proofErr w:type="spellEnd"/>
      <w:r w:rsidRPr="00CB3303">
        <w:rPr>
          <w:rFonts w:ascii="Times New Roman" w:hAnsi="Times New Roman" w:cs="Times New Roman"/>
          <w:sz w:val="24"/>
          <w:szCs w:val="24"/>
        </w:rPr>
        <w:t xml:space="preserve"> 1. – 102 с.; </w:t>
      </w:r>
      <w:proofErr w:type="spellStart"/>
      <w:r w:rsidRPr="00CB3303">
        <w:rPr>
          <w:rFonts w:ascii="Times New Roman" w:hAnsi="Times New Roman" w:cs="Times New Roman"/>
          <w:sz w:val="24"/>
          <w:szCs w:val="24"/>
        </w:rPr>
        <w:t>вып</w:t>
      </w:r>
      <w:proofErr w:type="spellEnd"/>
      <w:r w:rsidRPr="00CB3303">
        <w:rPr>
          <w:rFonts w:ascii="Times New Roman" w:hAnsi="Times New Roman" w:cs="Times New Roman"/>
          <w:sz w:val="24"/>
          <w:szCs w:val="24"/>
        </w:rPr>
        <w:t>. 2. – 128 с.</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iCs/>
          <w:sz w:val="24"/>
          <w:szCs w:val="24"/>
        </w:rPr>
        <w:t>Маркович Д.</w:t>
      </w:r>
      <w:r w:rsidRPr="00CB3303">
        <w:rPr>
          <w:rFonts w:ascii="Times New Roman" w:hAnsi="Times New Roman" w:cs="Times New Roman"/>
          <w:sz w:val="24"/>
          <w:szCs w:val="24"/>
        </w:rPr>
        <w:t xml:space="preserve"> Общая социология. Ростов </w:t>
      </w:r>
      <w:proofErr w:type="gramStart"/>
      <w:r w:rsidRPr="00CB3303">
        <w:rPr>
          <w:rFonts w:ascii="Times New Roman" w:hAnsi="Times New Roman" w:cs="Times New Roman"/>
          <w:sz w:val="24"/>
          <w:szCs w:val="24"/>
        </w:rPr>
        <w:t>-</w:t>
      </w:r>
      <w:proofErr w:type="spellStart"/>
      <w:r w:rsidRPr="00CB3303">
        <w:rPr>
          <w:rFonts w:ascii="Times New Roman" w:hAnsi="Times New Roman" w:cs="Times New Roman"/>
          <w:sz w:val="24"/>
          <w:szCs w:val="24"/>
        </w:rPr>
        <w:t>н</w:t>
      </w:r>
      <w:proofErr w:type="gramEnd"/>
      <w:r w:rsidRPr="00CB3303">
        <w:rPr>
          <w:rFonts w:ascii="Times New Roman" w:hAnsi="Times New Roman" w:cs="Times New Roman"/>
          <w:sz w:val="24"/>
          <w:szCs w:val="24"/>
        </w:rPr>
        <w:t>а-Дону</w:t>
      </w:r>
      <w:proofErr w:type="spellEnd"/>
      <w:r w:rsidRPr="00CB3303">
        <w:rPr>
          <w:rFonts w:ascii="Times New Roman" w:hAnsi="Times New Roman" w:cs="Times New Roman"/>
          <w:sz w:val="24"/>
          <w:szCs w:val="24"/>
        </w:rPr>
        <w:t>, 1993. – 302 с.</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proofErr w:type="spellStart"/>
      <w:r w:rsidRPr="00CB3303">
        <w:rPr>
          <w:rFonts w:ascii="Times New Roman" w:hAnsi="Times New Roman" w:cs="Times New Roman"/>
          <w:iCs/>
          <w:sz w:val="24"/>
          <w:szCs w:val="24"/>
        </w:rPr>
        <w:t>Минюшев</w:t>
      </w:r>
      <w:proofErr w:type="spellEnd"/>
      <w:r w:rsidRPr="00CB3303">
        <w:rPr>
          <w:rFonts w:ascii="Times New Roman" w:hAnsi="Times New Roman" w:cs="Times New Roman"/>
          <w:iCs/>
          <w:sz w:val="24"/>
          <w:szCs w:val="24"/>
        </w:rPr>
        <w:t xml:space="preserve"> Ф.И.</w:t>
      </w:r>
      <w:r w:rsidRPr="00CB3303">
        <w:rPr>
          <w:rFonts w:ascii="Times New Roman" w:hAnsi="Times New Roman" w:cs="Times New Roman"/>
          <w:sz w:val="24"/>
          <w:szCs w:val="24"/>
        </w:rPr>
        <w:t xml:space="preserve"> Социальная антропология. М., 1997. – 280 с. </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sz w:val="24"/>
          <w:szCs w:val="24"/>
        </w:rPr>
        <w:t xml:space="preserve">Очерки социальной антропологии. </w:t>
      </w:r>
      <w:proofErr w:type="spellStart"/>
      <w:r w:rsidRPr="00CB3303">
        <w:rPr>
          <w:rFonts w:ascii="Times New Roman" w:hAnsi="Times New Roman" w:cs="Times New Roman"/>
          <w:sz w:val="24"/>
          <w:szCs w:val="24"/>
        </w:rPr>
        <w:t>Спб</w:t>
      </w:r>
      <w:proofErr w:type="spellEnd"/>
      <w:r w:rsidRPr="00CB3303">
        <w:rPr>
          <w:rFonts w:ascii="Times New Roman" w:hAnsi="Times New Roman" w:cs="Times New Roman"/>
          <w:sz w:val="24"/>
          <w:szCs w:val="24"/>
        </w:rPr>
        <w:t>., 1995. – 340 с.</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proofErr w:type="spellStart"/>
      <w:r w:rsidRPr="00CB3303">
        <w:rPr>
          <w:rFonts w:ascii="Times New Roman" w:hAnsi="Times New Roman" w:cs="Times New Roman"/>
          <w:iCs/>
          <w:sz w:val="24"/>
          <w:szCs w:val="24"/>
        </w:rPr>
        <w:t>Плотинский</w:t>
      </w:r>
      <w:proofErr w:type="spellEnd"/>
      <w:r w:rsidRPr="00CB3303">
        <w:rPr>
          <w:rFonts w:ascii="Times New Roman" w:hAnsi="Times New Roman" w:cs="Times New Roman"/>
          <w:iCs/>
          <w:sz w:val="24"/>
          <w:szCs w:val="24"/>
        </w:rPr>
        <w:t xml:space="preserve"> Ю.М.</w:t>
      </w:r>
      <w:r w:rsidRPr="00CB3303">
        <w:rPr>
          <w:rFonts w:ascii="Times New Roman" w:hAnsi="Times New Roman" w:cs="Times New Roman"/>
          <w:sz w:val="24"/>
          <w:szCs w:val="24"/>
        </w:rPr>
        <w:t xml:space="preserve"> Теоретические и эмпирические модели социальных процессов: Учебное пособие. М., 1998. – 340 с.</w:t>
      </w:r>
    </w:p>
    <w:p w:rsidR="005B358E" w:rsidRPr="00CB3303" w:rsidRDefault="005B358E" w:rsidP="00CB3303">
      <w:pPr>
        <w:numPr>
          <w:ilvl w:val="0"/>
          <w:numId w:val="4"/>
        </w:numPr>
        <w:autoSpaceDE w:val="0"/>
        <w:autoSpaceDN w:val="0"/>
        <w:spacing w:after="0" w:line="240" w:lineRule="auto"/>
        <w:ind w:left="0" w:firstLine="567"/>
        <w:jc w:val="both"/>
        <w:rPr>
          <w:rFonts w:ascii="Times New Roman" w:hAnsi="Times New Roman" w:cs="Times New Roman"/>
          <w:sz w:val="24"/>
          <w:szCs w:val="24"/>
        </w:rPr>
      </w:pPr>
      <w:r w:rsidRPr="00CB3303">
        <w:rPr>
          <w:rFonts w:ascii="Times New Roman" w:hAnsi="Times New Roman" w:cs="Times New Roman"/>
          <w:sz w:val="24"/>
          <w:szCs w:val="24"/>
        </w:rPr>
        <w:t xml:space="preserve">Социология: Учебник / Под ред. Г.В.Осипова, </w:t>
      </w:r>
      <w:proofErr w:type="spellStart"/>
      <w:r w:rsidRPr="00CB3303">
        <w:rPr>
          <w:rFonts w:ascii="Times New Roman" w:hAnsi="Times New Roman" w:cs="Times New Roman"/>
          <w:sz w:val="24"/>
          <w:szCs w:val="24"/>
        </w:rPr>
        <w:t>Л.Н.Москвичева</w:t>
      </w:r>
      <w:proofErr w:type="gramStart"/>
      <w:r w:rsidRPr="00CB3303">
        <w:rPr>
          <w:rFonts w:ascii="Times New Roman" w:hAnsi="Times New Roman" w:cs="Times New Roman"/>
          <w:sz w:val="24"/>
          <w:szCs w:val="24"/>
        </w:rPr>
        <w:t>.М</w:t>
      </w:r>
      <w:proofErr w:type="spellEnd"/>
      <w:proofErr w:type="gramEnd"/>
      <w:r w:rsidRPr="00CB3303">
        <w:rPr>
          <w:rFonts w:ascii="Times New Roman" w:hAnsi="Times New Roman" w:cs="Times New Roman"/>
          <w:sz w:val="24"/>
          <w:szCs w:val="24"/>
        </w:rPr>
        <w:t xml:space="preserve">., 1995. – 420 с. </w:t>
      </w:r>
    </w:p>
    <w:p w:rsidR="005B358E" w:rsidRPr="00CB3303" w:rsidRDefault="005B358E" w:rsidP="00CB3303">
      <w:pPr>
        <w:tabs>
          <w:tab w:val="left" w:pos="600"/>
        </w:tabs>
        <w:spacing w:after="0" w:line="240" w:lineRule="auto"/>
        <w:ind w:firstLine="567"/>
        <w:rPr>
          <w:rFonts w:ascii="Times New Roman" w:hAnsi="Times New Roman" w:cs="Times New Roman"/>
          <w:b/>
          <w:bCs/>
          <w:sz w:val="24"/>
          <w:szCs w:val="24"/>
          <w:lang w:val="kk-KZ"/>
        </w:rPr>
      </w:pPr>
    </w:p>
    <w:p w:rsidR="00CB3303" w:rsidRPr="00CB3303" w:rsidRDefault="00CB3303" w:rsidP="00CB3303">
      <w:pPr>
        <w:spacing w:after="0" w:line="240" w:lineRule="auto"/>
        <w:ind w:firstLine="567"/>
        <w:jc w:val="both"/>
        <w:rPr>
          <w:rFonts w:ascii="Times New Roman" w:hAnsi="Times New Roman" w:cs="Times New Roman"/>
          <w:b/>
          <w:bCs/>
          <w:sz w:val="24"/>
          <w:szCs w:val="24"/>
          <w:lang w:val="kk-KZ"/>
        </w:rPr>
      </w:pPr>
      <w:r w:rsidRPr="00CB3303">
        <w:rPr>
          <w:rFonts w:ascii="Times New Roman" w:hAnsi="Times New Roman" w:cs="Times New Roman"/>
          <w:b/>
          <w:bCs/>
          <w:sz w:val="24"/>
          <w:szCs w:val="24"/>
          <w:lang w:val="kk-KZ"/>
        </w:rPr>
        <w:t xml:space="preserve">Білімді бақылау формасы: </w:t>
      </w:r>
    </w:p>
    <w:p w:rsidR="00CB3303" w:rsidRPr="00CB3303" w:rsidRDefault="00CB3303" w:rsidP="00CB3303">
      <w:pPr>
        <w:spacing w:after="0" w:line="240" w:lineRule="auto"/>
        <w:ind w:firstLine="567"/>
        <w:jc w:val="both"/>
        <w:rPr>
          <w:rFonts w:ascii="Times New Roman" w:hAnsi="Times New Roman" w:cs="Times New Roman"/>
          <w:bCs/>
          <w:sz w:val="24"/>
          <w:szCs w:val="24"/>
          <w:lang w:val="kk-KZ"/>
        </w:rPr>
      </w:pPr>
      <w:r w:rsidRPr="00CB3303">
        <w:rPr>
          <w:rFonts w:ascii="Times New Roman" w:hAnsi="Times New Roman" w:cs="Times New Roman"/>
          <w:sz w:val="24"/>
          <w:szCs w:val="24"/>
          <w:lang w:val="kk-KZ"/>
        </w:rPr>
        <w:t xml:space="preserve">Бақылау жұмыстары және СОӨЖ тапсырмалары: семестрде </w:t>
      </w:r>
      <w:r w:rsidRPr="00CB3303">
        <w:rPr>
          <w:rFonts w:ascii="Times New Roman" w:hAnsi="Times New Roman" w:cs="Times New Roman"/>
          <w:b/>
          <w:sz w:val="24"/>
          <w:szCs w:val="24"/>
          <w:lang w:val="kk-KZ"/>
        </w:rPr>
        <w:t xml:space="preserve">5 жұмыс </w:t>
      </w:r>
      <w:r w:rsidRPr="00CB3303">
        <w:rPr>
          <w:rFonts w:ascii="Times New Roman" w:hAnsi="Times New Roman" w:cs="Times New Roman"/>
          <w:sz w:val="24"/>
          <w:szCs w:val="24"/>
          <w:lang w:val="kk-KZ"/>
        </w:rPr>
        <w:t xml:space="preserve">СӨЖ: семестрде </w:t>
      </w:r>
      <w:r w:rsidRPr="00CB3303">
        <w:rPr>
          <w:rFonts w:ascii="Times New Roman" w:hAnsi="Times New Roman" w:cs="Times New Roman"/>
          <w:b/>
          <w:sz w:val="24"/>
          <w:szCs w:val="24"/>
          <w:lang w:val="kk-KZ"/>
        </w:rPr>
        <w:t>5 тапсырма</w:t>
      </w:r>
    </w:p>
    <w:p w:rsidR="00CB3303" w:rsidRPr="00CB3303" w:rsidRDefault="00CB3303" w:rsidP="00CB3303">
      <w:pPr>
        <w:spacing w:after="0" w:line="240" w:lineRule="auto"/>
        <w:ind w:firstLine="567"/>
        <w:jc w:val="both"/>
        <w:rPr>
          <w:rFonts w:ascii="Times New Roman" w:hAnsi="Times New Roman" w:cs="Times New Roman"/>
          <w:bCs/>
          <w:sz w:val="24"/>
          <w:szCs w:val="24"/>
          <w:lang w:val="kk-KZ"/>
        </w:rPr>
      </w:pPr>
      <w:r w:rsidRPr="00CB3303">
        <w:rPr>
          <w:rFonts w:ascii="Times New Roman" w:hAnsi="Times New Roman" w:cs="Times New Roman"/>
          <w:bCs/>
          <w:sz w:val="24"/>
          <w:szCs w:val="24"/>
          <w:lang w:val="kk-KZ"/>
        </w:rPr>
        <w:t>Қорытынды емтихан: емтихан сессиясы кезінде</w:t>
      </w:r>
    </w:p>
    <w:p w:rsidR="00CB3303" w:rsidRPr="00CB3303" w:rsidRDefault="00CB3303" w:rsidP="00CB3303">
      <w:pPr>
        <w:spacing w:after="0" w:line="240" w:lineRule="auto"/>
        <w:ind w:firstLine="567"/>
        <w:jc w:val="both"/>
        <w:rPr>
          <w:rFonts w:ascii="Times New Roman" w:hAnsi="Times New Roman" w:cs="Times New Roman"/>
          <w:b/>
          <w:sz w:val="24"/>
          <w:szCs w:val="24"/>
          <w:lang w:val="kk-KZ"/>
        </w:rPr>
      </w:pPr>
      <w:r w:rsidRPr="00CB3303">
        <w:rPr>
          <w:rFonts w:ascii="Times New Roman" w:hAnsi="Times New Roman" w:cs="Times New Roman"/>
          <w:b/>
          <w:sz w:val="24"/>
          <w:szCs w:val="24"/>
          <w:lang w:val="kk-KZ"/>
        </w:rPr>
        <w:t>Білімді бағалау өлшемдері:</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Бақылау жұмыстары және жеке тапсырма (СОӨЖ) – 60 %</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Емтихан – 40%</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lastRenderedPageBreak/>
        <w:t>Аралық бақылау алдыңғы (7 апта) дәрістер мен семинар сабақтарында қарастырылған теориялық және практикалық сұрақтар бойынша өткізіледі. Студентке теориялық сұрақтар мен практикалық тапсырмалар беріледі.</w:t>
      </w:r>
    </w:p>
    <w:p w:rsidR="00CB3303" w:rsidRPr="00CB3303" w:rsidRDefault="00CB3303" w:rsidP="00CB3303">
      <w:pPr>
        <w:spacing w:after="0" w:line="240" w:lineRule="auto"/>
        <w:ind w:firstLine="567"/>
        <w:rPr>
          <w:rFonts w:ascii="Times New Roman" w:hAnsi="Times New Roman" w:cs="Times New Roman"/>
          <w:b/>
          <w:sz w:val="24"/>
          <w:szCs w:val="24"/>
          <w:lang w:val="kk-KZ"/>
        </w:rPr>
      </w:pPr>
      <w:r w:rsidRPr="00CB3303">
        <w:rPr>
          <w:rFonts w:ascii="Times New Roman" w:hAnsi="Times New Roman" w:cs="Times New Roman"/>
          <w:b/>
          <w:sz w:val="24"/>
          <w:szCs w:val="24"/>
          <w:lang w:val="kk-KZ"/>
        </w:rPr>
        <w:t>Білімді бағалау тізбегі:</w:t>
      </w:r>
    </w:p>
    <w:p w:rsidR="00CB3303" w:rsidRPr="00CB3303" w:rsidRDefault="00CB3303" w:rsidP="00CB3303">
      <w:pPr>
        <w:spacing w:after="0" w:line="240" w:lineRule="auto"/>
        <w:ind w:firstLine="567"/>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2160"/>
        <w:gridCol w:w="3523"/>
      </w:tblGrid>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Бағаның әріптік эквивалиенті</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Бағаның сандық эквивалиенті (</w:t>
            </w:r>
            <w:r w:rsidRPr="00CB3303">
              <w:rPr>
                <w:rFonts w:ascii="Times New Roman" w:hAnsi="Times New Roman" w:cs="Times New Roman"/>
                <w:sz w:val="24"/>
                <w:szCs w:val="24"/>
                <w:lang w:val="en-US"/>
              </w:rPr>
              <w:t>GPA</w:t>
            </w:r>
            <w:r w:rsidRPr="00CB3303">
              <w:rPr>
                <w:rFonts w:ascii="Times New Roman" w:hAnsi="Times New Roman" w:cs="Times New Roman"/>
                <w:sz w:val="24"/>
                <w:szCs w:val="24"/>
                <w:lang w:val="kk-KZ"/>
              </w:rPr>
              <w:t>)</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Бал</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Дәстүрлі жүйелік бағалау</w:t>
            </w:r>
          </w:p>
          <w:p w:rsidR="00CB3303" w:rsidRPr="00CB3303" w:rsidRDefault="00CB3303" w:rsidP="00CB3303">
            <w:pPr>
              <w:spacing w:after="0" w:line="240" w:lineRule="auto"/>
              <w:rPr>
                <w:rFonts w:ascii="Times New Roman" w:hAnsi="Times New Roman" w:cs="Times New Roman"/>
                <w:sz w:val="24"/>
                <w:szCs w:val="24"/>
                <w:lang w:val="kk-KZ"/>
              </w:rPr>
            </w:pPr>
          </w:p>
          <w:p w:rsidR="00CB3303" w:rsidRPr="00CB3303" w:rsidRDefault="00CB3303" w:rsidP="00CB3303">
            <w:pPr>
              <w:spacing w:after="0" w:line="240" w:lineRule="auto"/>
              <w:rPr>
                <w:rFonts w:ascii="Times New Roman" w:hAnsi="Times New Roman" w:cs="Times New Roman"/>
                <w:sz w:val="24"/>
                <w:szCs w:val="24"/>
                <w:lang w:val="kk-KZ"/>
              </w:rPr>
            </w:pP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А</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rPr>
            </w:pPr>
            <w:r w:rsidRPr="00CB3303">
              <w:rPr>
                <w:rFonts w:ascii="Times New Roman" w:hAnsi="Times New Roman" w:cs="Times New Roman"/>
                <w:sz w:val="24"/>
                <w:szCs w:val="24"/>
                <w:lang w:val="kk-KZ"/>
              </w:rPr>
              <w:t xml:space="preserve"> 4</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95-100</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«өте жақсы»</w:t>
            </w: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rPr>
            </w:pPr>
            <w:r w:rsidRPr="00CB3303">
              <w:rPr>
                <w:rFonts w:ascii="Times New Roman" w:hAnsi="Times New Roman" w:cs="Times New Roman"/>
                <w:sz w:val="24"/>
                <w:szCs w:val="24"/>
                <w:lang w:val="kk-KZ"/>
              </w:rPr>
              <w:t xml:space="preserve"> А</w:t>
            </w:r>
            <w:r w:rsidRPr="00CB3303">
              <w:rPr>
                <w:rFonts w:ascii="Times New Roman" w:hAnsi="Times New Roman" w:cs="Times New Roman"/>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3.67</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90-94</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rPr>
            </w:pPr>
            <w:r w:rsidRPr="00CB3303">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3.33</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85-89</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«жақсы»</w:t>
            </w: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3</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80-84</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В-</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2.67</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75-79</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С+</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2.33</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70-74</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rPr>
            </w:pPr>
            <w:r w:rsidRPr="00CB3303">
              <w:rPr>
                <w:rFonts w:ascii="Times New Roman" w:hAnsi="Times New Roman" w:cs="Times New Roman"/>
                <w:sz w:val="24"/>
                <w:szCs w:val="24"/>
                <w:lang w:val="kk-KZ"/>
              </w:rPr>
              <w:t xml:space="preserve"> «қанағаттанарлық»</w:t>
            </w: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С</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2</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en-US"/>
              </w:rPr>
              <w:t xml:space="preserve"> </w:t>
            </w:r>
            <w:r w:rsidRPr="00CB3303">
              <w:rPr>
                <w:rFonts w:ascii="Times New Roman" w:hAnsi="Times New Roman" w:cs="Times New Roman"/>
                <w:sz w:val="24"/>
                <w:szCs w:val="24"/>
                <w:lang w:val="kk-KZ"/>
              </w:rPr>
              <w:t>65-69</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 </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1.67</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60-64</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kk-KZ"/>
              </w:rPr>
              <w:t xml:space="preserve"> F</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&lt;50</w:t>
            </w:r>
          </w:p>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0-49</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«қанағаттанарлықсыз»</w:t>
            </w: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kk-KZ"/>
              </w:rPr>
              <w:t xml:space="preserve"> I</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0</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rPr>
            </w:pPr>
            <w:r w:rsidRPr="00CB3303">
              <w:rPr>
                <w:rFonts w:ascii="Times New Roman" w:hAnsi="Times New Roman" w:cs="Times New Roman"/>
                <w:sz w:val="24"/>
                <w:szCs w:val="24"/>
                <w:lang w:val="kk-KZ"/>
              </w:rPr>
              <w:t xml:space="preserve"> 0</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«пән аяқталмаған»</w:t>
            </w: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W</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en-US"/>
              </w:rPr>
              <w:t xml:space="preserve"> </w:t>
            </w:r>
            <w:r w:rsidRPr="00CB3303">
              <w:rPr>
                <w:rFonts w:ascii="Times New Roman" w:hAnsi="Times New Roman" w:cs="Times New Roman"/>
                <w:sz w:val="24"/>
                <w:szCs w:val="24"/>
                <w:lang w:val="kk-KZ"/>
              </w:rPr>
              <w:t>«пәнн</w:t>
            </w:r>
            <w:r w:rsidRPr="00CB3303">
              <w:rPr>
                <w:rFonts w:ascii="Times New Roman" w:hAnsi="Times New Roman" w:cs="Times New Roman"/>
                <w:sz w:val="24"/>
                <w:szCs w:val="24"/>
                <w:lang w:val="en-US"/>
              </w:rPr>
              <w:t>e</w:t>
            </w:r>
            <w:r w:rsidRPr="00CB3303">
              <w:rPr>
                <w:rFonts w:ascii="Times New Roman" w:hAnsi="Times New Roman" w:cs="Times New Roman"/>
                <w:sz w:val="24"/>
                <w:szCs w:val="24"/>
                <w:lang w:val="kk-KZ"/>
              </w:rPr>
              <w:t>н бас тарту»</w:t>
            </w: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AW</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«пәннен шығару»</w:t>
            </w: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AU</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0</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0</w:t>
            </w: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«пән өткізілді»</w:t>
            </w:r>
          </w:p>
        </w:tc>
      </w:tr>
      <w:tr w:rsidR="00CB3303" w:rsidRPr="00CB3303" w:rsidTr="00745709">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 xml:space="preserve"> P/NP</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r>
      <w:tr w:rsidR="00CB3303" w:rsidRPr="00CB3303" w:rsidTr="00745709">
        <w:trPr>
          <w:trHeight w:val="135"/>
        </w:trPr>
        <w:tc>
          <w:tcPr>
            <w:tcW w:w="1728"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en-US"/>
              </w:rPr>
            </w:pPr>
            <w:r w:rsidRPr="00CB3303">
              <w:rPr>
                <w:rFonts w:ascii="Times New Roman" w:hAnsi="Times New Roman" w:cs="Times New Roman"/>
                <w:sz w:val="24"/>
                <w:szCs w:val="24"/>
                <w:lang w:val="en-US"/>
              </w:rPr>
              <w:t>Pass/No pass</w:t>
            </w: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c>
          <w:tcPr>
            <w:tcW w:w="2160"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p>
        </w:tc>
        <w:tc>
          <w:tcPr>
            <w:tcW w:w="3523" w:type="dxa"/>
            <w:tcBorders>
              <w:top w:val="single" w:sz="4" w:space="0" w:color="auto"/>
              <w:left w:val="single" w:sz="4" w:space="0" w:color="auto"/>
              <w:bottom w:val="single" w:sz="4" w:space="0" w:color="auto"/>
              <w:right w:val="single" w:sz="4" w:space="0" w:color="auto"/>
            </w:tcBorders>
          </w:tcPr>
          <w:p w:rsidR="00CB3303" w:rsidRPr="00CB3303" w:rsidRDefault="00CB3303" w:rsidP="00CB3303">
            <w:pPr>
              <w:spacing w:after="0" w:line="240" w:lineRule="auto"/>
              <w:rPr>
                <w:rFonts w:ascii="Times New Roman" w:hAnsi="Times New Roman" w:cs="Times New Roman"/>
                <w:sz w:val="24"/>
                <w:szCs w:val="24"/>
                <w:lang w:val="kk-KZ"/>
              </w:rPr>
            </w:pPr>
            <w:r w:rsidRPr="00CB3303">
              <w:rPr>
                <w:rFonts w:ascii="Times New Roman" w:hAnsi="Times New Roman" w:cs="Times New Roman"/>
                <w:sz w:val="24"/>
                <w:szCs w:val="24"/>
                <w:lang w:val="kk-KZ"/>
              </w:rPr>
              <w:t>«есептелінді/есептелінбеді»</w:t>
            </w:r>
          </w:p>
        </w:tc>
      </w:tr>
    </w:tbl>
    <w:p w:rsidR="00CB3303" w:rsidRPr="00CB3303" w:rsidRDefault="00CB3303" w:rsidP="00CB3303">
      <w:pPr>
        <w:spacing w:after="0" w:line="240" w:lineRule="auto"/>
        <w:jc w:val="both"/>
        <w:rPr>
          <w:rFonts w:ascii="Times New Roman" w:hAnsi="Times New Roman" w:cs="Times New Roman"/>
          <w:sz w:val="24"/>
          <w:szCs w:val="24"/>
        </w:rPr>
      </w:pPr>
    </w:p>
    <w:p w:rsidR="00CB3303" w:rsidRPr="00CB3303" w:rsidRDefault="00CB3303" w:rsidP="00CB3303">
      <w:pPr>
        <w:spacing w:after="0" w:line="240" w:lineRule="auto"/>
        <w:ind w:firstLine="567"/>
        <w:jc w:val="both"/>
        <w:rPr>
          <w:rFonts w:ascii="Times New Roman" w:hAnsi="Times New Roman" w:cs="Times New Roman"/>
          <w:b/>
          <w:bCs/>
          <w:sz w:val="24"/>
          <w:szCs w:val="24"/>
          <w:lang w:val="kk-KZ"/>
        </w:rPr>
      </w:pPr>
      <w:r w:rsidRPr="00CB3303">
        <w:rPr>
          <w:rFonts w:ascii="Times New Roman" w:hAnsi="Times New Roman" w:cs="Times New Roman"/>
          <w:b/>
          <w:bCs/>
          <w:sz w:val="24"/>
          <w:szCs w:val="24"/>
          <w:lang w:val="kk-KZ"/>
        </w:rPr>
        <w:t>Семестр барысында студент жұмысын бағалаудағы ескерілетін жәйттер;</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-Сабаққа қатысу</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-Практикалық сабақтарға белсенді және өнімді қатысу</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-Негізгі және қосымша әдебиеттерді пайдалану</w:t>
      </w:r>
    </w:p>
    <w:p w:rsidR="00CB3303" w:rsidRPr="00CB3303" w:rsidRDefault="00CB3303" w:rsidP="00CB3303">
      <w:pPr>
        <w:spacing w:after="0" w:line="240" w:lineRule="auto"/>
        <w:ind w:firstLine="567"/>
        <w:jc w:val="both"/>
        <w:rPr>
          <w:rFonts w:ascii="Times New Roman" w:hAnsi="Times New Roman" w:cs="Times New Roman"/>
          <w:b/>
          <w:bCs/>
          <w:sz w:val="24"/>
          <w:szCs w:val="24"/>
          <w:lang w:val="kk-KZ"/>
        </w:rPr>
      </w:pPr>
      <w:r w:rsidRPr="00CB3303">
        <w:rPr>
          <w:rFonts w:ascii="Times New Roman" w:hAnsi="Times New Roman" w:cs="Times New Roman"/>
          <w:sz w:val="24"/>
          <w:szCs w:val="24"/>
          <w:lang w:val="kk-KZ"/>
        </w:rPr>
        <w:t>-Үй тапсырмасын орындау</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-СӨЖ тапсырмаларын орындау</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-Берілген тапсырманың уақытында орындалуы( 3 СӨЖ тапсырмасын өз уақытында тапсырмағаны үшін AW бағасы қойылады)</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Сабақтың 20% студент жіберген жағдайда ол сабаққа қатыстырылмай «F (Fail)» бағасы қойылады.</w:t>
      </w:r>
    </w:p>
    <w:p w:rsidR="00CB3303" w:rsidRPr="00CB3303" w:rsidRDefault="00CB3303" w:rsidP="00CB3303">
      <w:pPr>
        <w:spacing w:after="0" w:line="240" w:lineRule="auto"/>
        <w:ind w:firstLine="567"/>
        <w:jc w:val="both"/>
        <w:rPr>
          <w:rFonts w:ascii="Times New Roman" w:hAnsi="Times New Roman" w:cs="Times New Roman"/>
          <w:b/>
          <w:bCs/>
          <w:sz w:val="24"/>
          <w:szCs w:val="24"/>
          <w:lang w:val="kk-KZ"/>
        </w:rPr>
      </w:pPr>
      <w:r w:rsidRPr="00CB3303">
        <w:rPr>
          <w:rFonts w:ascii="Times New Roman" w:hAnsi="Times New Roman" w:cs="Times New Roman"/>
          <w:sz w:val="24"/>
          <w:szCs w:val="24"/>
          <w:lang w:val="kk-KZ"/>
        </w:rPr>
        <w:t xml:space="preserve"> </w:t>
      </w:r>
      <w:r w:rsidRPr="00CB3303">
        <w:rPr>
          <w:rFonts w:ascii="Times New Roman" w:hAnsi="Times New Roman" w:cs="Times New Roman"/>
          <w:b/>
          <w:bCs/>
          <w:sz w:val="24"/>
          <w:szCs w:val="24"/>
          <w:lang w:val="kk-KZ"/>
        </w:rPr>
        <w:t>Академиялық мінез құлық саясаты және этика.</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Шыдамдылық танытып,басқа адамның ойын сыйлау керек.Плагиат және өзге де әділетсіз жұмыстар жіберілмейді.СӨЖ тапсырмалары кезінде көшіру және аралық бақылау кезінде, экзаменде өзге адамның жұмысын қайталау,басқа студент атынан экзамен тапсыруға болмайды.Курсқа қатысты жалған мәлімет берген студент «F» бағасын алады.</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 xml:space="preserve"> </w:t>
      </w:r>
      <w:r w:rsidRPr="00CB3303">
        <w:rPr>
          <w:rFonts w:ascii="Times New Roman" w:hAnsi="Times New Roman" w:cs="Times New Roman"/>
          <w:b/>
          <w:bCs/>
          <w:sz w:val="24"/>
          <w:szCs w:val="24"/>
          <w:lang w:val="kk-KZ"/>
        </w:rPr>
        <w:t>Көмек түрлері:</w:t>
      </w:r>
      <w:r w:rsidRPr="00CB3303">
        <w:rPr>
          <w:rFonts w:ascii="Times New Roman" w:hAnsi="Times New Roman" w:cs="Times New Roman"/>
          <w:sz w:val="24"/>
          <w:szCs w:val="24"/>
          <w:lang w:val="kk-KZ"/>
        </w:rPr>
        <w:t xml:space="preserve"> Студент өзіндік жұмыс (СӨЖ) жөнінде,оларды тапсыру, қорғау, өткен материал бойынша қосымша мәліметті, басқа да сұрақтарды оқытушыға берілген уақыт шегінде қоюына болады.</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Кафедра мәжілісінде қаралды</w:t>
      </w:r>
    </w:p>
    <w:p w:rsidR="00CB3303" w:rsidRPr="00CB3303" w:rsidRDefault="00CB3303" w:rsidP="00CB3303">
      <w:pPr>
        <w:spacing w:after="0" w:line="240" w:lineRule="auto"/>
        <w:ind w:firstLine="567"/>
        <w:jc w:val="both"/>
        <w:rPr>
          <w:rFonts w:ascii="Times New Roman" w:hAnsi="Times New Roman" w:cs="Times New Roman"/>
          <w:sz w:val="24"/>
          <w:szCs w:val="24"/>
          <w:lang w:val="kk-KZ"/>
        </w:rPr>
      </w:pPr>
      <w:r w:rsidRPr="00CB3303">
        <w:rPr>
          <w:rFonts w:ascii="Times New Roman" w:hAnsi="Times New Roman" w:cs="Times New Roman"/>
          <w:sz w:val="24"/>
          <w:szCs w:val="24"/>
          <w:lang w:val="kk-KZ"/>
        </w:rPr>
        <w:t>хаттама № 37 «22» мамыр 2012 ж.</w:t>
      </w:r>
    </w:p>
    <w:p w:rsidR="00CB3303" w:rsidRPr="00CB3303" w:rsidRDefault="00CB3303" w:rsidP="00CB3303">
      <w:pPr>
        <w:spacing w:after="0" w:line="240" w:lineRule="auto"/>
        <w:ind w:firstLine="567"/>
        <w:rPr>
          <w:rFonts w:ascii="Times New Roman" w:hAnsi="Times New Roman" w:cs="Times New Roman"/>
          <w:sz w:val="24"/>
          <w:szCs w:val="24"/>
          <w:lang w:val="kk-KZ"/>
        </w:rPr>
      </w:pPr>
    </w:p>
    <w:p w:rsidR="00CB3303" w:rsidRPr="00CB3303" w:rsidRDefault="00CB3303" w:rsidP="00CB3303">
      <w:pPr>
        <w:autoSpaceDE w:val="0"/>
        <w:autoSpaceDN w:val="0"/>
        <w:spacing w:after="0" w:line="240" w:lineRule="auto"/>
        <w:ind w:firstLine="567"/>
        <w:rPr>
          <w:rFonts w:ascii="Times New Roman" w:hAnsi="Times New Roman" w:cs="Times New Roman"/>
          <w:b/>
          <w:sz w:val="24"/>
          <w:szCs w:val="24"/>
          <w:lang w:val="kk-KZ"/>
        </w:rPr>
      </w:pPr>
      <w:r w:rsidRPr="00CB3303">
        <w:rPr>
          <w:rFonts w:ascii="Times New Roman" w:hAnsi="Times New Roman" w:cs="Times New Roman"/>
          <w:b/>
          <w:sz w:val="24"/>
          <w:szCs w:val="24"/>
          <w:lang w:val="kk-KZ" w:eastAsia="ko-KR"/>
        </w:rPr>
        <w:t>Кафедра меңгерушісі</w:t>
      </w:r>
      <w:r w:rsidRPr="00CB3303">
        <w:rPr>
          <w:rFonts w:ascii="Times New Roman" w:hAnsi="Times New Roman" w:cs="Times New Roman"/>
          <w:b/>
          <w:sz w:val="24"/>
          <w:szCs w:val="24"/>
          <w:lang w:val="kk-KZ"/>
        </w:rPr>
        <w:t xml:space="preserve"> </w:t>
      </w:r>
    </w:p>
    <w:p w:rsidR="00CB3303" w:rsidRDefault="00CB3303" w:rsidP="00CB3303">
      <w:pPr>
        <w:autoSpaceDE w:val="0"/>
        <w:autoSpaceDN w:val="0"/>
        <w:spacing w:after="0" w:line="240" w:lineRule="auto"/>
        <w:ind w:firstLine="567"/>
        <w:rPr>
          <w:rFonts w:ascii="Times New Roman" w:hAnsi="Times New Roman" w:cs="Times New Roman"/>
          <w:b/>
          <w:sz w:val="24"/>
          <w:szCs w:val="24"/>
          <w:lang w:val="kk-KZ"/>
        </w:rPr>
      </w:pPr>
      <w:r w:rsidRPr="00CB3303">
        <w:rPr>
          <w:rFonts w:ascii="Times New Roman" w:hAnsi="Times New Roman" w:cs="Times New Roman"/>
          <w:b/>
          <w:sz w:val="24"/>
          <w:szCs w:val="24"/>
          <w:lang w:val="kk-KZ"/>
        </w:rPr>
        <w:t xml:space="preserve">филос.ғ.д., профессор  </w:t>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t>Құрманалиева А.Д.</w:t>
      </w:r>
    </w:p>
    <w:p w:rsidR="00CB3303" w:rsidRDefault="00CB3303" w:rsidP="00CB3303">
      <w:pPr>
        <w:ind w:firstLine="567"/>
        <w:rPr>
          <w:b/>
          <w:lang w:val="kk-KZ"/>
        </w:rPr>
      </w:pPr>
    </w:p>
    <w:p w:rsidR="00CB3303" w:rsidRPr="00CB3303" w:rsidRDefault="00CB3303" w:rsidP="00CB3303">
      <w:pPr>
        <w:ind w:firstLine="567"/>
        <w:rPr>
          <w:rFonts w:ascii="Times New Roman" w:hAnsi="Times New Roman" w:cs="Times New Roman"/>
          <w:b/>
          <w:smallCaps/>
          <w:sz w:val="24"/>
          <w:szCs w:val="24"/>
          <w:lang w:val="kk-KZ"/>
        </w:rPr>
      </w:pPr>
      <w:r w:rsidRPr="00CB3303">
        <w:rPr>
          <w:rFonts w:ascii="Times New Roman" w:hAnsi="Times New Roman" w:cs="Times New Roman"/>
          <w:b/>
          <w:sz w:val="24"/>
          <w:szCs w:val="24"/>
          <w:lang w:val="kk-KZ"/>
        </w:rPr>
        <w:t xml:space="preserve">Оқытушы  </w:t>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r>
      <w:r w:rsidRPr="00CB3303">
        <w:rPr>
          <w:rFonts w:ascii="Times New Roman" w:hAnsi="Times New Roman" w:cs="Times New Roman"/>
          <w:b/>
          <w:sz w:val="24"/>
          <w:szCs w:val="24"/>
          <w:lang w:val="kk-KZ"/>
        </w:rPr>
        <w:tab/>
        <w:t>Аликбаева М.Б.</w:t>
      </w:r>
    </w:p>
    <w:p w:rsidR="00CB3303" w:rsidRPr="00CB3303" w:rsidRDefault="00CB3303" w:rsidP="00CB3303">
      <w:pPr>
        <w:autoSpaceDE w:val="0"/>
        <w:autoSpaceDN w:val="0"/>
        <w:spacing w:after="0" w:line="240" w:lineRule="auto"/>
        <w:ind w:firstLine="567"/>
        <w:rPr>
          <w:rFonts w:ascii="Times New Roman" w:hAnsi="Times New Roman" w:cs="Times New Roman"/>
          <w:b/>
          <w:sz w:val="24"/>
          <w:szCs w:val="24"/>
          <w:lang w:val="kk-KZ"/>
        </w:rPr>
      </w:pPr>
    </w:p>
    <w:sectPr w:rsidR="00CB3303" w:rsidRPr="00CB3303" w:rsidSect="0088038D">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0DD"/>
    <w:multiLevelType w:val="hybridMultilevel"/>
    <w:tmpl w:val="11FC68BA"/>
    <w:lvl w:ilvl="0" w:tplc="F4027398">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
    <w:nsid w:val="02482E57"/>
    <w:multiLevelType w:val="hybridMultilevel"/>
    <w:tmpl w:val="C4DE1D26"/>
    <w:lvl w:ilvl="0" w:tplc="352A087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nsid w:val="03E51ED7"/>
    <w:multiLevelType w:val="hybridMultilevel"/>
    <w:tmpl w:val="3E9EA3BA"/>
    <w:lvl w:ilvl="0" w:tplc="36305DD6">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nsid w:val="07463AFC"/>
    <w:multiLevelType w:val="hybridMultilevel"/>
    <w:tmpl w:val="2BE44C00"/>
    <w:lvl w:ilvl="0" w:tplc="F072E4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AC31714"/>
    <w:multiLevelType w:val="hybridMultilevel"/>
    <w:tmpl w:val="B874E152"/>
    <w:lvl w:ilvl="0" w:tplc="3D963160">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5">
    <w:nsid w:val="0C8B5EB5"/>
    <w:multiLevelType w:val="hybridMultilevel"/>
    <w:tmpl w:val="C1E2A09A"/>
    <w:lvl w:ilvl="0" w:tplc="37E0049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EB976F5"/>
    <w:multiLevelType w:val="hybridMultilevel"/>
    <w:tmpl w:val="14F8B0B8"/>
    <w:lvl w:ilvl="0" w:tplc="8E7A742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107E5B63"/>
    <w:multiLevelType w:val="hybridMultilevel"/>
    <w:tmpl w:val="497EDEE8"/>
    <w:lvl w:ilvl="0" w:tplc="3210EF20">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10A65292"/>
    <w:multiLevelType w:val="hybridMultilevel"/>
    <w:tmpl w:val="D0FE43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393819"/>
    <w:multiLevelType w:val="hybridMultilevel"/>
    <w:tmpl w:val="8D068436"/>
    <w:lvl w:ilvl="0" w:tplc="6D92F21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6265DE5"/>
    <w:multiLevelType w:val="hybridMultilevel"/>
    <w:tmpl w:val="3A9857BA"/>
    <w:lvl w:ilvl="0" w:tplc="F67A5D72">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1">
    <w:nsid w:val="1CC7428C"/>
    <w:multiLevelType w:val="hybridMultilevel"/>
    <w:tmpl w:val="09126860"/>
    <w:lvl w:ilvl="0" w:tplc="CD6E6D0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nsid w:val="1D207AF1"/>
    <w:multiLevelType w:val="hybridMultilevel"/>
    <w:tmpl w:val="8BB0470C"/>
    <w:lvl w:ilvl="0" w:tplc="633E9DF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F640237"/>
    <w:multiLevelType w:val="hybridMultilevel"/>
    <w:tmpl w:val="4AD8AD32"/>
    <w:lvl w:ilvl="0" w:tplc="88AE0C6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4">
    <w:nsid w:val="27145422"/>
    <w:multiLevelType w:val="hybridMultilevel"/>
    <w:tmpl w:val="7B4EC9C8"/>
    <w:lvl w:ilvl="0" w:tplc="23F495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714A94"/>
    <w:multiLevelType w:val="hybridMultilevel"/>
    <w:tmpl w:val="97D65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51460A"/>
    <w:multiLevelType w:val="hybridMultilevel"/>
    <w:tmpl w:val="C614A5D2"/>
    <w:lvl w:ilvl="0" w:tplc="ED3A8326">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7">
    <w:nsid w:val="3C1E7BD0"/>
    <w:multiLevelType w:val="hybridMultilevel"/>
    <w:tmpl w:val="0F8E1CB8"/>
    <w:lvl w:ilvl="0" w:tplc="C6C2BCEA">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8">
    <w:nsid w:val="3CB94DDD"/>
    <w:multiLevelType w:val="hybridMultilevel"/>
    <w:tmpl w:val="BF10787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0694C7D"/>
    <w:multiLevelType w:val="hybridMultilevel"/>
    <w:tmpl w:val="41247832"/>
    <w:lvl w:ilvl="0" w:tplc="88801CA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4A794DA5"/>
    <w:multiLevelType w:val="hybridMultilevel"/>
    <w:tmpl w:val="1D14ECD8"/>
    <w:lvl w:ilvl="0" w:tplc="5BA2D76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5B7346"/>
    <w:multiLevelType w:val="hybridMultilevel"/>
    <w:tmpl w:val="09F2EA4A"/>
    <w:lvl w:ilvl="0" w:tplc="0419000B">
      <w:start w:val="1"/>
      <w:numFmt w:val="bullet"/>
      <w:lvlText w:val=""/>
      <w:lvlJc w:val="left"/>
      <w:pPr>
        <w:tabs>
          <w:tab w:val="num" w:pos="720"/>
        </w:tabs>
        <w:ind w:left="720" w:hanging="360"/>
      </w:pPr>
      <w:rPr>
        <w:rFonts w:ascii="Wingdings" w:hAnsi="Wingdings" w:hint="default"/>
      </w:rPr>
    </w:lvl>
    <w:lvl w:ilvl="1" w:tplc="CD6E6D0E">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E842F6"/>
    <w:multiLevelType w:val="hybridMultilevel"/>
    <w:tmpl w:val="42341246"/>
    <w:lvl w:ilvl="0" w:tplc="7C344DE2">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3">
    <w:nsid w:val="52AB29E2"/>
    <w:multiLevelType w:val="hybridMultilevel"/>
    <w:tmpl w:val="85800E3E"/>
    <w:lvl w:ilvl="0" w:tplc="DA801F1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543A6FF5"/>
    <w:multiLevelType w:val="hybridMultilevel"/>
    <w:tmpl w:val="6BC86544"/>
    <w:lvl w:ilvl="0" w:tplc="C87264CC">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5">
    <w:nsid w:val="5B9C2B9E"/>
    <w:multiLevelType w:val="hybridMultilevel"/>
    <w:tmpl w:val="67C8E4AA"/>
    <w:lvl w:ilvl="0" w:tplc="FA32EED0">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C1318AA"/>
    <w:multiLevelType w:val="hybridMultilevel"/>
    <w:tmpl w:val="898EB458"/>
    <w:lvl w:ilvl="0" w:tplc="175C7E3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60C36EBA"/>
    <w:multiLevelType w:val="hybridMultilevel"/>
    <w:tmpl w:val="5734F02C"/>
    <w:lvl w:ilvl="0" w:tplc="BE4A8F6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08B4C6C"/>
    <w:multiLevelType w:val="hybridMultilevel"/>
    <w:tmpl w:val="54001D1C"/>
    <w:lvl w:ilvl="0" w:tplc="D27A2628">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9">
    <w:nsid w:val="7E084E27"/>
    <w:multiLevelType w:val="hybridMultilevel"/>
    <w:tmpl w:val="889A1266"/>
    <w:lvl w:ilvl="0" w:tplc="87B4ADF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0">
    <w:nsid w:val="7EFE3286"/>
    <w:multiLevelType w:val="hybridMultilevel"/>
    <w:tmpl w:val="EBEE873A"/>
    <w:lvl w:ilvl="0" w:tplc="7F22A50A">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8"/>
  </w:num>
  <w:num w:numId="2">
    <w:abstractNumId w:val="12"/>
  </w:num>
  <w:num w:numId="3">
    <w:abstractNumId w:val="20"/>
  </w:num>
  <w:num w:numId="4">
    <w:abstractNumId w:val="25"/>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13"/>
  </w:num>
  <w:num w:numId="9">
    <w:abstractNumId w:val="0"/>
  </w:num>
  <w:num w:numId="10">
    <w:abstractNumId w:val="1"/>
  </w:num>
  <w:num w:numId="11">
    <w:abstractNumId w:val="22"/>
  </w:num>
  <w:num w:numId="12">
    <w:abstractNumId w:val="16"/>
  </w:num>
  <w:num w:numId="13">
    <w:abstractNumId w:val="2"/>
  </w:num>
  <w:num w:numId="14">
    <w:abstractNumId w:val="24"/>
  </w:num>
  <w:num w:numId="15">
    <w:abstractNumId w:val="17"/>
  </w:num>
  <w:num w:numId="16">
    <w:abstractNumId w:val="30"/>
  </w:num>
  <w:num w:numId="17">
    <w:abstractNumId w:val="7"/>
  </w:num>
  <w:num w:numId="18">
    <w:abstractNumId w:val="4"/>
  </w:num>
  <w:num w:numId="19">
    <w:abstractNumId w:val="23"/>
  </w:num>
  <w:num w:numId="20">
    <w:abstractNumId w:val="28"/>
  </w:num>
  <w:num w:numId="21">
    <w:abstractNumId w:val="10"/>
  </w:num>
  <w:num w:numId="22">
    <w:abstractNumId w:val="29"/>
  </w:num>
  <w:num w:numId="23">
    <w:abstractNumId w:val="6"/>
  </w:num>
  <w:num w:numId="24">
    <w:abstractNumId w:val="11"/>
  </w:num>
  <w:num w:numId="25">
    <w:abstractNumId w:val="21"/>
  </w:num>
  <w:num w:numId="26">
    <w:abstractNumId w:val="3"/>
  </w:num>
  <w:num w:numId="27">
    <w:abstractNumId w:val="5"/>
  </w:num>
  <w:num w:numId="28">
    <w:abstractNumId w:val="26"/>
  </w:num>
  <w:num w:numId="29">
    <w:abstractNumId w:val="9"/>
  </w:num>
  <w:num w:numId="30">
    <w:abstractNumId w:val="19"/>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A6687"/>
    <w:rsid w:val="00011923"/>
    <w:rsid w:val="0006123A"/>
    <w:rsid w:val="0009217E"/>
    <w:rsid w:val="000F59B1"/>
    <w:rsid w:val="001F7231"/>
    <w:rsid w:val="002137F5"/>
    <w:rsid w:val="002A6687"/>
    <w:rsid w:val="002F470A"/>
    <w:rsid w:val="0035117B"/>
    <w:rsid w:val="00410ED3"/>
    <w:rsid w:val="00442E72"/>
    <w:rsid w:val="004B2372"/>
    <w:rsid w:val="00544511"/>
    <w:rsid w:val="0056006E"/>
    <w:rsid w:val="005A40F8"/>
    <w:rsid w:val="005B358E"/>
    <w:rsid w:val="005C22CF"/>
    <w:rsid w:val="005D2A60"/>
    <w:rsid w:val="006D77AD"/>
    <w:rsid w:val="006F54B5"/>
    <w:rsid w:val="00730356"/>
    <w:rsid w:val="007C52DE"/>
    <w:rsid w:val="007F48A3"/>
    <w:rsid w:val="0088038D"/>
    <w:rsid w:val="008B0C43"/>
    <w:rsid w:val="0099643D"/>
    <w:rsid w:val="009B6DB4"/>
    <w:rsid w:val="00A74EAE"/>
    <w:rsid w:val="00AF6CB4"/>
    <w:rsid w:val="00AF70EB"/>
    <w:rsid w:val="00B55C83"/>
    <w:rsid w:val="00BC60F4"/>
    <w:rsid w:val="00BD7D08"/>
    <w:rsid w:val="00C74986"/>
    <w:rsid w:val="00CB3303"/>
    <w:rsid w:val="00DC7BA4"/>
    <w:rsid w:val="00DD466C"/>
    <w:rsid w:val="00E3237A"/>
    <w:rsid w:val="00ED2A5A"/>
    <w:rsid w:val="00F16706"/>
    <w:rsid w:val="00F8774A"/>
    <w:rsid w:val="00FC0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AD"/>
  </w:style>
  <w:style w:type="paragraph" w:styleId="1">
    <w:name w:val="heading 1"/>
    <w:basedOn w:val="a"/>
    <w:next w:val="a"/>
    <w:link w:val="10"/>
    <w:uiPriority w:val="9"/>
    <w:qFormat/>
    <w:rsid w:val="00BD7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B358E"/>
    <w:pPr>
      <w:keepNext/>
      <w:spacing w:before="240" w:after="60" w:line="240" w:lineRule="auto"/>
      <w:outlineLvl w:val="1"/>
    </w:pPr>
    <w:rPr>
      <w:rFonts w:ascii="Arial" w:eastAsia="Times New Roman" w:hAnsi="Arial" w:cs="Arial"/>
      <w:b/>
      <w:bCs/>
      <w:i/>
      <w:iCs/>
      <w:sz w:val="28"/>
      <w:szCs w:val="28"/>
    </w:rPr>
  </w:style>
  <w:style w:type="paragraph" w:styleId="7">
    <w:name w:val="heading 7"/>
    <w:basedOn w:val="a"/>
    <w:next w:val="a"/>
    <w:link w:val="70"/>
    <w:uiPriority w:val="9"/>
    <w:semiHidden/>
    <w:unhideWhenUsed/>
    <w:qFormat/>
    <w:rsid w:val="00BD7D0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6687"/>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2A6687"/>
    <w:rPr>
      <w:rFonts w:ascii="Times New Roman" w:eastAsia="Times New Roman" w:hAnsi="Times New Roman" w:cs="Times New Roman"/>
      <w:b/>
      <w:bCs/>
      <w:sz w:val="28"/>
      <w:szCs w:val="28"/>
    </w:rPr>
  </w:style>
  <w:style w:type="character" w:customStyle="1" w:styleId="20">
    <w:name w:val="Заголовок 2 Знак"/>
    <w:basedOn w:val="a0"/>
    <w:link w:val="2"/>
    <w:rsid w:val="005B358E"/>
    <w:rPr>
      <w:rFonts w:ascii="Arial" w:eastAsia="Times New Roman" w:hAnsi="Arial" w:cs="Arial"/>
      <w:b/>
      <w:bCs/>
      <w:i/>
      <w:iCs/>
      <w:sz w:val="28"/>
      <w:szCs w:val="28"/>
    </w:rPr>
  </w:style>
  <w:style w:type="paragraph" w:styleId="a5">
    <w:name w:val="Body Text Indent"/>
    <w:basedOn w:val="a"/>
    <w:link w:val="a6"/>
    <w:rsid w:val="005B358E"/>
    <w:pPr>
      <w:spacing w:after="0" w:line="240" w:lineRule="auto"/>
      <w:ind w:firstLine="36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B358E"/>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BD7D08"/>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BD7D08"/>
    <w:rPr>
      <w:rFonts w:asciiTheme="majorHAnsi" w:eastAsiaTheme="majorEastAsia" w:hAnsiTheme="majorHAnsi" w:cstheme="majorBidi"/>
      <w:i/>
      <w:iCs/>
      <w:color w:val="404040" w:themeColor="text1" w:themeTint="BF"/>
    </w:rPr>
  </w:style>
  <w:style w:type="paragraph" w:styleId="a7">
    <w:name w:val="Body Text"/>
    <w:basedOn w:val="a"/>
    <w:link w:val="a8"/>
    <w:unhideWhenUsed/>
    <w:rsid w:val="00BD7D08"/>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BD7D08"/>
    <w:rPr>
      <w:rFonts w:ascii="Times New Roman" w:eastAsia="Times New Roman" w:hAnsi="Times New Roman" w:cs="Times New Roman"/>
      <w:sz w:val="24"/>
      <w:szCs w:val="24"/>
    </w:rPr>
  </w:style>
  <w:style w:type="paragraph" w:customStyle="1" w:styleId="11">
    <w:name w:val="Обычный1"/>
    <w:rsid w:val="00BD7D08"/>
    <w:pPr>
      <w:suppressAutoHyphens/>
      <w:spacing w:after="0" w:line="240" w:lineRule="auto"/>
    </w:pPr>
    <w:rPr>
      <w:rFonts w:ascii="Times New Roman" w:eastAsia="Times New Roman" w:hAnsi="Times New Roman" w:cs="Calibri"/>
      <w:sz w:val="20"/>
      <w:szCs w:val="20"/>
      <w:lang w:eastAsia="ar-SA"/>
    </w:rPr>
  </w:style>
  <w:style w:type="paragraph" w:styleId="a9">
    <w:name w:val="footer"/>
    <w:basedOn w:val="a"/>
    <w:link w:val="aa"/>
    <w:rsid w:val="00C74986"/>
    <w:pPr>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C74986"/>
    <w:rPr>
      <w:rFonts w:ascii="Times New Roman" w:eastAsia="Times New Roman" w:hAnsi="Times New Roman" w:cs="Times New Roman"/>
      <w:sz w:val="24"/>
      <w:szCs w:val="24"/>
    </w:rPr>
  </w:style>
  <w:style w:type="paragraph" w:customStyle="1" w:styleId="Normal">
    <w:name w:val="Normal"/>
    <w:rsid w:val="009B6DB4"/>
    <w:pPr>
      <w:suppressAutoHyphens/>
      <w:spacing w:after="0" w:line="240" w:lineRule="auto"/>
    </w:pPr>
    <w:rPr>
      <w:rFonts w:ascii="Times New Roman" w:eastAsia="Times New Roman" w:hAnsi="Times New Roman" w:cs="Calibri"/>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1526</Words>
  <Characters>8702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dc:creator>
  <cp:keywords/>
  <dc:description/>
  <cp:lastModifiedBy>1</cp:lastModifiedBy>
  <cp:revision>49</cp:revision>
  <dcterms:created xsi:type="dcterms:W3CDTF">2006-07-16T10:13:00Z</dcterms:created>
  <dcterms:modified xsi:type="dcterms:W3CDTF">2012-10-15T03:52:00Z</dcterms:modified>
</cp:coreProperties>
</file>